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19" w:rsidRPr="00A0549B" w:rsidRDefault="008A5A19" w:rsidP="008A5A19">
      <w:pPr>
        <w:ind w:left="6096"/>
        <w:rPr>
          <w:lang w:val="uk-UA"/>
        </w:rPr>
      </w:pPr>
      <w:r w:rsidRPr="00A0549B">
        <w:rPr>
          <w:lang w:val="uk-UA"/>
        </w:rPr>
        <w:t xml:space="preserve">Додаток </w:t>
      </w:r>
      <w:r w:rsidR="001E274B">
        <w:rPr>
          <w:lang w:val="uk-UA"/>
        </w:rPr>
        <w:t>4</w:t>
      </w:r>
    </w:p>
    <w:p w:rsidR="008A5A19" w:rsidRPr="00A0549B" w:rsidRDefault="008A5A19" w:rsidP="008A5A19">
      <w:pPr>
        <w:ind w:left="6096"/>
        <w:rPr>
          <w:lang w:val="uk-UA"/>
        </w:rPr>
      </w:pPr>
      <w:r w:rsidRPr="00A0549B">
        <w:rPr>
          <w:lang w:val="uk-UA"/>
        </w:rPr>
        <w:t xml:space="preserve">до рішення міської ради </w:t>
      </w:r>
    </w:p>
    <w:p w:rsidR="008A5A19" w:rsidRPr="005215CD" w:rsidRDefault="008A5A19" w:rsidP="008A5A19">
      <w:pPr>
        <w:ind w:left="6096"/>
        <w:rPr>
          <w:sz w:val="20"/>
          <w:szCs w:val="20"/>
          <w:lang w:val="uk-UA"/>
        </w:rPr>
      </w:pPr>
      <w:r w:rsidRPr="005215C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___________</w:t>
      </w:r>
      <w:r w:rsidRPr="005215CD">
        <w:rPr>
          <w:sz w:val="20"/>
          <w:szCs w:val="20"/>
          <w:lang w:val="uk-UA"/>
        </w:rPr>
        <w:t xml:space="preserve"> № </w:t>
      </w:r>
      <w:r>
        <w:rPr>
          <w:sz w:val="20"/>
          <w:szCs w:val="20"/>
          <w:lang w:val="uk-UA"/>
        </w:rPr>
        <w:t>_____</w:t>
      </w:r>
    </w:p>
    <w:p w:rsidR="008A5A19" w:rsidRPr="00A0549B" w:rsidRDefault="008A5A19" w:rsidP="008A5A19">
      <w:pPr>
        <w:jc w:val="center"/>
        <w:rPr>
          <w:sz w:val="20"/>
          <w:szCs w:val="20"/>
          <w:lang w:val="uk-UA"/>
        </w:rPr>
      </w:pPr>
    </w:p>
    <w:p w:rsidR="008A5A19" w:rsidRDefault="008A5A19" w:rsidP="008A5A19">
      <w:pPr>
        <w:jc w:val="center"/>
        <w:rPr>
          <w:sz w:val="28"/>
          <w:szCs w:val="28"/>
          <w:lang w:val="uk-UA"/>
        </w:rPr>
      </w:pPr>
    </w:p>
    <w:p w:rsidR="008A5A19" w:rsidRDefault="008A5A19" w:rsidP="008A5A19">
      <w:pPr>
        <w:jc w:val="center"/>
        <w:rPr>
          <w:sz w:val="28"/>
          <w:szCs w:val="28"/>
          <w:lang w:val="uk-UA"/>
        </w:rPr>
      </w:pPr>
    </w:p>
    <w:p w:rsidR="008A5A19" w:rsidRDefault="008A5A19" w:rsidP="008A5A19">
      <w:pPr>
        <w:jc w:val="center"/>
        <w:rPr>
          <w:sz w:val="28"/>
          <w:szCs w:val="28"/>
          <w:lang w:val="uk-UA"/>
        </w:rPr>
      </w:pPr>
    </w:p>
    <w:p w:rsidR="008A5A19" w:rsidRPr="005215CD" w:rsidRDefault="008A5A19" w:rsidP="008A5A19">
      <w:pPr>
        <w:jc w:val="center"/>
        <w:rPr>
          <w:sz w:val="28"/>
          <w:szCs w:val="28"/>
          <w:lang w:val="uk-UA"/>
        </w:rPr>
      </w:pPr>
      <w:r w:rsidRPr="005215CD">
        <w:rPr>
          <w:sz w:val="28"/>
          <w:szCs w:val="28"/>
          <w:lang w:val="uk-UA"/>
        </w:rPr>
        <w:t>СКЛАД</w:t>
      </w:r>
    </w:p>
    <w:p w:rsidR="008A5A19" w:rsidRDefault="008A5A19" w:rsidP="008A5A19">
      <w:pPr>
        <w:jc w:val="center"/>
        <w:rPr>
          <w:sz w:val="28"/>
          <w:szCs w:val="28"/>
          <w:lang w:val="uk-UA"/>
        </w:rPr>
      </w:pPr>
      <w:r w:rsidRPr="005215CD">
        <w:rPr>
          <w:sz w:val="28"/>
          <w:szCs w:val="28"/>
          <w:lang w:val="uk-UA"/>
        </w:rPr>
        <w:t>виконавчого комітету Новомосковської міської ради</w:t>
      </w:r>
      <w:r w:rsidRPr="005D2CF7">
        <w:rPr>
          <w:sz w:val="28"/>
          <w:szCs w:val="28"/>
          <w:lang w:val="uk-UA"/>
        </w:rPr>
        <w:t xml:space="preserve"> </w:t>
      </w:r>
      <w:r w:rsidRPr="005215C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01.0</w:t>
      </w:r>
      <w:r w:rsidR="001E27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.2021</w:t>
      </w:r>
      <w:r w:rsidR="00A04BD9">
        <w:rPr>
          <w:sz w:val="28"/>
          <w:szCs w:val="28"/>
          <w:lang w:val="uk-UA"/>
        </w:rPr>
        <w:t xml:space="preserve"> р.</w:t>
      </w:r>
    </w:p>
    <w:p w:rsidR="008A5A19" w:rsidRDefault="008A5A19" w:rsidP="008A5A19">
      <w:pPr>
        <w:jc w:val="center"/>
        <w:rPr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1559"/>
      </w:tblGrid>
      <w:tr w:rsidR="008A5A19" w:rsidRPr="00FF765A" w:rsidTr="004E210B">
        <w:tc>
          <w:tcPr>
            <w:tcW w:w="959" w:type="dxa"/>
            <w:vAlign w:val="center"/>
          </w:tcPr>
          <w:p w:rsidR="008A5A19" w:rsidRPr="00FF765A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b/>
                <w:lang w:val="uk-UA"/>
              </w:rPr>
            </w:pPr>
            <w:r w:rsidRPr="00FF765A">
              <w:rPr>
                <w:b/>
                <w:lang w:val="uk-UA"/>
              </w:rPr>
              <w:t>№ п/</w:t>
            </w:r>
            <w:proofErr w:type="spellStart"/>
            <w:r w:rsidRPr="00FF765A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8A5A19" w:rsidRPr="00FF765A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b/>
                <w:lang w:val="uk-UA"/>
              </w:rPr>
            </w:pPr>
            <w:r w:rsidRPr="00FF765A">
              <w:rPr>
                <w:b/>
                <w:lang w:val="uk-UA"/>
              </w:rPr>
              <w:t>Назва</w:t>
            </w:r>
          </w:p>
        </w:tc>
        <w:tc>
          <w:tcPr>
            <w:tcW w:w="1559" w:type="dxa"/>
            <w:vAlign w:val="center"/>
          </w:tcPr>
          <w:p w:rsidR="008A5A19" w:rsidRPr="00FF765A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b/>
                <w:lang w:val="uk-UA"/>
              </w:rPr>
            </w:pPr>
            <w:r w:rsidRPr="00FF765A">
              <w:rPr>
                <w:b/>
                <w:lang w:val="uk-UA"/>
              </w:rPr>
              <w:t>Кількість штатних одиниць</w:t>
            </w:r>
          </w:p>
        </w:tc>
      </w:tr>
      <w:tr w:rsidR="008A5A19" w:rsidRPr="00FF765A" w:rsidTr="004E210B">
        <w:trPr>
          <w:trHeight w:val="769"/>
        </w:trPr>
        <w:tc>
          <w:tcPr>
            <w:tcW w:w="959" w:type="dxa"/>
            <w:vMerge w:val="restart"/>
            <w:vAlign w:val="center"/>
          </w:tcPr>
          <w:p w:rsidR="008A5A19" w:rsidRPr="00FF765A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8A5A19" w:rsidRPr="001D123A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D123A">
              <w:rPr>
                <w:b/>
                <w:sz w:val="28"/>
                <w:szCs w:val="28"/>
                <w:lang w:val="uk-UA"/>
              </w:rPr>
              <w:t>АПАРАТ УПРАВЛІННЯ</w:t>
            </w:r>
          </w:p>
        </w:tc>
      </w:tr>
      <w:tr w:rsidR="008A5A19" w:rsidRPr="005215CD" w:rsidTr="008A5A19">
        <w:trPr>
          <w:trHeight w:val="411"/>
        </w:trPr>
        <w:tc>
          <w:tcPr>
            <w:tcW w:w="959" w:type="dxa"/>
            <w:vMerge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1</w:t>
            </w:r>
          </w:p>
        </w:tc>
      </w:tr>
      <w:tr w:rsidR="008A5A19" w:rsidRPr="005215CD" w:rsidTr="008A5A19">
        <w:trPr>
          <w:trHeight w:val="417"/>
        </w:trPr>
        <w:tc>
          <w:tcPr>
            <w:tcW w:w="959" w:type="dxa"/>
            <w:vMerge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1</w:t>
            </w:r>
          </w:p>
        </w:tc>
      </w:tr>
      <w:tr w:rsidR="008A5A19" w:rsidRPr="005215CD" w:rsidTr="008A5A19">
        <w:trPr>
          <w:trHeight w:val="422"/>
        </w:trPr>
        <w:tc>
          <w:tcPr>
            <w:tcW w:w="959" w:type="dxa"/>
            <w:vMerge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Перший заступник</w:t>
            </w:r>
            <w:r>
              <w:rPr>
                <w:sz w:val="28"/>
                <w:szCs w:val="28"/>
                <w:lang w:val="uk-UA"/>
              </w:rPr>
              <w:t xml:space="preserve"> міського голови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A5A19" w:rsidRPr="005215CD" w:rsidTr="008A5A19">
        <w:trPr>
          <w:trHeight w:val="698"/>
        </w:trPr>
        <w:tc>
          <w:tcPr>
            <w:tcW w:w="959" w:type="dxa"/>
            <w:vMerge/>
          </w:tcPr>
          <w:p w:rsidR="008A5A19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215CD">
              <w:rPr>
                <w:sz w:val="28"/>
                <w:szCs w:val="28"/>
                <w:lang w:val="uk-UA"/>
              </w:rPr>
              <w:t>аступники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</w:t>
            </w:r>
          </w:p>
        </w:tc>
        <w:tc>
          <w:tcPr>
            <w:tcW w:w="1559" w:type="dxa"/>
          </w:tcPr>
          <w:p w:rsidR="008A5A19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A5A19" w:rsidRPr="005215CD" w:rsidTr="008A5A19">
        <w:trPr>
          <w:trHeight w:val="411"/>
        </w:trPr>
        <w:tc>
          <w:tcPr>
            <w:tcW w:w="959" w:type="dxa"/>
            <w:vMerge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Керуючий справами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1</w:t>
            </w:r>
          </w:p>
        </w:tc>
      </w:tr>
      <w:tr w:rsidR="008A5A19" w:rsidRPr="005215CD" w:rsidTr="008A5A19">
        <w:trPr>
          <w:trHeight w:val="417"/>
        </w:trPr>
        <w:tc>
          <w:tcPr>
            <w:tcW w:w="959" w:type="dxa"/>
            <w:vAlign w:val="center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Загальний  відділ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8</w:t>
            </w:r>
          </w:p>
        </w:tc>
      </w:tr>
      <w:tr w:rsidR="008A5A19" w:rsidRPr="005215CD" w:rsidTr="008A5A19">
        <w:trPr>
          <w:trHeight w:val="409"/>
        </w:trPr>
        <w:tc>
          <w:tcPr>
            <w:tcW w:w="959" w:type="dxa"/>
            <w:vAlign w:val="center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1</w:t>
            </w:r>
          </w:p>
        </w:tc>
      </w:tr>
      <w:tr w:rsidR="008A5A19" w:rsidRPr="005215CD" w:rsidTr="008A5A19">
        <w:trPr>
          <w:trHeight w:val="429"/>
        </w:trPr>
        <w:tc>
          <w:tcPr>
            <w:tcW w:w="959" w:type="dxa"/>
            <w:vAlign w:val="center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Відділ організаційної роботи</w:t>
            </w:r>
            <w:r w:rsidR="006E3BE1">
              <w:rPr>
                <w:sz w:val="28"/>
                <w:szCs w:val="28"/>
                <w:lang w:val="uk-UA"/>
              </w:rPr>
              <w:t xml:space="preserve"> та протоколу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4</w:t>
            </w:r>
          </w:p>
        </w:tc>
      </w:tr>
      <w:tr w:rsidR="008A5A19" w:rsidRPr="005215CD" w:rsidTr="008A5A19">
        <w:trPr>
          <w:trHeight w:val="407"/>
        </w:trPr>
        <w:tc>
          <w:tcPr>
            <w:tcW w:w="959" w:type="dxa"/>
            <w:vAlign w:val="center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6946" w:type="dxa"/>
          </w:tcPr>
          <w:p w:rsidR="008A5A19" w:rsidRPr="005215CD" w:rsidRDefault="008A5A19" w:rsidP="00ED226F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 xml:space="preserve">Відділ  бухгалтерського обліку та фінансової звітності              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A5A19" w:rsidRPr="005215CD" w:rsidTr="008A5A19">
        <w:trPr>
          <w:trHeight w:val="412"/>
        </w:trPr>
        <w:tc>
          <w:tcPr>
            <w:tcW w:w="959" w:type="dxa"/>
            <w:vAlign w:val="center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6946" w:type="dxa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 ведення Державного реєстру виборців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A5A19" w:rsidRPr="005215CD" w:rsidTr="008A5A19">
        <w:trPr>
          <w:trHeight w:val="419"/>
        </w:trPr>
        <w:tc>
          <w:tcPr>
            <w:tcW w:w="959" w:type="dxa"/>
            <w:vAlign w:val="center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6946" w:type="dxa"/>
          </w:tcPr>
          <w:p w:rsidR="008A5A19" w:rsidRPr="005215CD" w:rsidRDefault="008A5A19" w:rsidP="004E210B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 xml:space="preserve">Архівний відділ </w:t>
            </w:r>
            <w:r>
              <w:rPr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A5A19" w:rsidRPr="005215CD" w:rsidTr="008A5A19">
        <w:trPr>
          <w:trHeight w:val="425"/>
        </w:trPr>
        <w:tc>
          <w:tcPr>
            <w:tcW w:w="959" w:type="dxa"/>
            <w:vAlign w:val="center"/>
          </w:tcPr>
          <w:p w:rsidR="008A5A19" w:rsidRDefault="008A5A19" w:rsidP="004E21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6946" w:type="dxa"/>
          </w:tcPr>
          <w:p w:rsidR="008A5A19" w:rsidRPr="005215CD" w:rsidRDefault="008A5A19" w:rsidP="004E21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Господарський  відділ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8A5A19" w:rsidRPr="005215CD" w:rsidTr="008A5A19">
        <w:trPr>
          <w:trHeight w:val="403"/>
        </w:trPr>
        <w:tc>
          <w:tcPr>
            <w:tcW w:w="959" w:type="dxa"/>
            <w:vAlign w:val="center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6946" w:type="dxa"/>
          </w:tcPr>
          <w:p w:rsidR="008A5A19" w:rsidRPr="005215CD" w:rsidRDefault="008A5A19" w:rsidP="004E210B">
            <w:pPr>
              <w:rPr>
                <w:sz w:val="28"/>
                <w:szCs w:val="28"/>
                <w:lang w:val="uk-UA"/>
              </w:rPr>
            </w:pPr>
            <w:r w:rsidRPr="008A5A19">
              <w:rPr>
                <w:sz w:val="28"/>
                <w:szCs w:val="28"/>
                <w:lang w:val="uk-UA"/>
              </w:rPr>
              <w:t>Сектор інформаційно-комп’ютерного забезпечення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A5A19" w:rsidRPr="005215CD" w:rsidTr="008A5A19">
        <w:trPr>
          <w:trHeight w:val="706"/>
        </w:trPr>
        <w:tc>
          <w:tcPr>
            <w:tcW w:w="7905" w:type="dxa"/>
            <w:gridSpan w:val="2"/>
            <w:vAlign w:val="center"/>
          </w:tcPr>
          <w:p w:rsidR="008A5A19" w:rsidRPr="005215CD" w:rsidRDefault="008A5A19" w:rsidP="008A5A19">
            <w:pPr>
              <w:rPr>
                <w:sz w:val="28"/>
                <w:szCs w:val="28"/>
                <w:lang w:val="uk-UA"/>
              </w:rPr>
            </w:pPr>
            <w:r w:rsidRPr="009C4CE9">
              <w:rPr>
                <w:b/>
                <w:sz w:val="28"/>
                <w:szCs w:val="28"/>
                <w:lang w:val="uk-UA"/>
              </w:rPr>
              <w:t>Всього по апарату управління:</w:t>
            </w:r>
          </w:p>
        </w:tc>
        <w:tc>
          <w:tcPr>
            <w:tcW w:w="1559" w:type="dxa"/>
            <w:vAlign w:val="center"/>
          </w:tcPr>
          <w:p w:rsidR="008A5A19" w:rsidRPr="005215CD" w:rsidRDefault="008A5A19" w:rsidP="008A5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</w:tr>
      <w:tr w:rsidR="008A5A19" w:rsidRPr="005215CD" w:rsidTr="004E210B">
        <w:trPr>
          <w:trHeight w:val="1179"/>
        </w:trPr>
        <w:tc>
          <w:tcPr>
            <w:tcW w:w="9464" w:type="dxa"/>
            <w:gridSpan w:val="3"/>
            <w:vAlign w:val="center"/>
          </w:tcPr>
          <w:p w:rsidR="008A5A19" w:rsidRPr="00017433" w:rsidRDefault="008A5A19" w:rsidP="004E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17433">
              <w:rPr>
                <w:b/>
                <w:sz w:val="28"/>
                <w:szCs w:val="28"/>
                <w:lang w:val="uk-UA"/>
              </w:rPr>
              <w:t>СТРУКТУРНІ ПІДРОЗДІЛИ  ВИКОНАВЧОГО КОМІТЕТУ НОВОМОСКОВСЬКОЇ МІСЬКОЇ РАДИ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 w:val="restart"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8A5A19" w:rsidRPr="005215CD" w:rsidRDefault="008A5A19" w:rsidP="004E210B">
            <w:pPr>
              <w:rPr>
                <w:sz w:val="28"/>
                <w:szCs w:val="28"/>
                <w:lang w:val="uk-UA"/>
              </w:rPr>
            </w:pPr>
            <w:r w:rsidRPr="00D1320D">
              <w:rPr>
                <w:color w:val="000000"/>
                <w:sz w:val="28"/>
                <w:szCs w:val="28"/>
                <w:lang w:val="uk-UA"/>
              </w:rPr>
              <w:t>Департамент активів та правового забезпечення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</w:tcPr>
          <w:p w:rsidR="008A5A19" w:rsidRPr="005215CD" w:rsidRDefault="0066176E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</w:tcPr>
          <w:p w:rsidR="008A5A19" w:rsidRDefault="008A5A19" w:rsidP="004E2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ind w:firstLine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2.1. </w:t>
            </w:r>
            <w:r w:rsidRPr="003711C5">
              <w:rPr>
                <w:color w:val="000000"/>
                <w:sz w:val="28"/>
                <w:szCs w:val="28"/>
                <w:lang w:val="uk-UA"/>
              </w:rPr>
              <w:t>Управління по роботі з активами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</w:tcPr>
          <w:p w:rsidR="008A5A19" w:rsidRPr="005215CD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</w:tcPr>
          <w:p w:rsidR="008A5A19" w:rsidRDefault="008A5A19" w:rsidP="004E2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ind w:firstLine="601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2.1.1. </w:t>
            </w:r>
            <w:r w:rsidRPr="005215CD">
              <w:rPr>
                <w:color w:val="000000"/>
                <w:sz w:val="28"/>
                <w:szCs w:val="28"/>
                <w:lang w:val="uk-UA"/>
              </w:rPr>
              <w:t>Відділ земельних відносин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</w:tcPr>
          <w:p w:rsidR="008A5A19" w:rsidRDefault="008A5A19" w:rsidP="004E2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ind w:firstLine="60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2.1.2. Відділ </w:t>
            </w:r>
            <w:r w:rsidRPr="005215CD">
              <w:rPr>
                <w:color w:val="000000"/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</w:tcPr>
          <w:p w:rsidR="008A5A19" w:rsidRDefault="008A5A19" w:rsidP="004E2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Default="008A5A19" w:rsidP="008A5A19">
            <w:pPr>
              <w:ind w:left="1309" w:hanging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2.1.3. Відділ житла, майна та комунальної власності</w:t>
            </w:r>
          </w:p>
        </w:tc>
        <w:tc>
          <w:tcPr>
            <w:tcW w:w="1559" w:type="dxa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</w:tcPr>
          <w:p w:rsidR="008A5A19" w:rsidRDefault="008A5A19" w:rsidP="004E2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2.1.4. </w:t>
            </w:r>
            <w:r w:rsidRPr="005215CD">
              <w:rPr>
                <w:color w:val="000000"/>
                <w:sz w:val="28"/>
                <w:szCs w:val="28"/>
                <w:lang w:val="uk-UA"/>
              </w:rPr>
              <w:t>Відділ економіки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5215CD">
              <w:rPr>
                <w:color w:val="000000"/>
                <w:sz w:val="28"/>
                <w:szCs w:val="28"/>
                <w:lang w:val="uk-UA"/>
              </w:rPr>
              <w:t xml:space="preserve"> торгівлі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реклами</w:t>
            </w:r>
          </w:p>
        </w:tc>
        <w:tc>
          <w:tcPr>
            <w:tcW w:w="1559" w:type="dxa"/>
          </w:tcPr>
          <w:p w:rsidR="008A5A19" w:rsidRPr="005215CD" w:rsidRDefault="008A5A19" w:rsidP="00111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</w:tcPr>
          <w:p w:rsidR="008A5A19" w:rsidRDefault="008A5A19" w:rsidP="004E2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ind w:firstLine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2.2. </w:t>
            </w:r>
            <w:r w:rsidRPr="003711C5">
              <w:rPr>
                <w:color w:val="000000"/>
                <w:sz w:val="28"/>
                <w:szCs w:val="28"/>
                <w:lang w:val="uk-UA"/>
              </w:rPr>
              <w:t>Інспекці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 w:rsidRPr="003711C5">
              <w:rPr>
                <w:color w:val="000000"/>
                <w:sz w:val="28"/>
                <w:szCs w:val="28"/>
                <w:lang w:val="uk-UA"/>
              </w:rPr>
              <w:t xml:space="preserve"> з благоустрою</w:t>
            </w:r>
          </w:p>
        </w:tc>
        <w:tc>
          <w:tcPr>
            <w:tcW w:w="1559" w:type="dxa"/>
          </w:tcPr>
          <w:p w:rsidR="008A5A19" w:rsidRPr="005215CD" w:rsidRDefault="0066176E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ind w:firstLine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2.3. Відділ правового забезпечення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ind w:firstLine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2.4. </w:t>
            </w:r>
            <w:r w:rsidRPr="005215CD">
              <w:rPr>
                <w:sz w:val="28"/>
                <w:szCs w:val="28"/>
                <w:lang w:val="uk-UA"/>
              </w:rPr>
              <w:t>Відділ державної реєстрації</w:t>
            </w:r>
          </w:p>
        </w:tc>
        <w:tc>
          <w:tcPr>
            <w:tcW w:w="1559" w:type="dxa"/>
          </w:tcPr>
          <w:p w:rsidR="008A5A19" w:rsidRPr="005215CD" w:rsidRDefault="008A5A19" w:rsidP="006D1911">
            <w:pPr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3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Merge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5A19" w:rsidRPr="005215CD" w:rsidRDefault="008A5A19" w:rsidP="008A5A19">
            <w:pPr>
              <w:ind w:firstLine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2.5. </w:t>
            </w:r>
            <w:r w:rsidRPr="005215CD">
              <w:rPr>
                <w:sz w:val="28"/>
                <w:szCs w:val="28"/>
                <w:lang w:val="uk-UA"/>
              </w:rPr>
              <w:t>Відділ реєстрації та обліку громадян</w:t>
            </w:r>
          </w:p>
        </w:tc>
        <w:tc>
          <w:tcPr>
            <w:tcW w:w="1559" w:type="dxa"/>
          </w:tcPr>
          <w:p w:rsidR="008A5A19" w:rsidRPr="005215CD" w:rsidRDefault="008A5A19" w:rsidP="00763A75">
            <w:pPr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6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8A5A19" w:rsidRDefault="008A5A19" w:rsidP="004E21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1320D">
              <w:rPr>
                <w:color w:val="000000"/>
                <w:sz w:val="28"/>
                <w:szCs w:val="28"/>
                <w:lang w:val="uk-UA"/>
              </w:rPr>
              <w:t xml:space="preserve"> внутрішнього контролю та аудиту</w:t>
            </w:r>
          </w:p>
        </w:tc>
        <w:tc>
          <w:tcPr>
            <w:tcW w:w="1559" w:type="dxa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8A5A19" w:rsidRPr="005215CD" w:rsidRDefault="008A5A19" w:rsidP="004E210B">
            <w:pPr>
              <w:tabs>
                <w:tab w:val="left" w:pos="3720"/>
                <w:tab w:val="left" w:pos="4080"/>
                <w:tab w:val="center" w:pos="4677"/>
                <w:tab w:val="left" w:pos="5860"/>
                <w:tab w:val="left" w:pos="5920"/>
              </w:tabs>
              <w:jc w:val="both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559" w:type="dxa"/>
          </w:tcPr>
          <w:p w:rsidR="008A5A19" w:rsidRPr="005215CD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8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8A5A19" w:rsidRPr="005215CD" w:rsidRDefault="008A5A19" w:rsidP="0078479C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color w:val="000000"/>
                <w:sz w:val="28"/>
                <w:szCs w:val="28"/>
                <w:lang w:val="uk-UA"/>
              </w:rPr>
              <w:t xml:space="preserve">Відділ </w:t>
            </w:r>
            <w:r w:rsidR="0078479C">
              <w:rPr>
                <w:color w:val="000000"/>
                <w:sz w:val="28"/>
                <w:szCs w:val="28"/>
                <w:lang w:val="uk-UA"/>
              </w:rPr>
              <w:t>розвитку</w:t>
            </w:r>
            <w:r w:rsidRPr="005215CD">
              <w:rPr>
                <w:color w:val="000000"/>
                <w:sz w:val="28"/>
                <w:szCs w:val="28"/>
                <w:lang w:val="uk-UA"/>
              </w:rPr>
              <w:t xml:space="preserve"> та інвестицій</w:t>
            </w:r>
          </w:p>
        </w:tc>
        <w:tc>
          <w:tcPr>
            <w:tcW w:w="1559" w:type="dxa"/>
          </w:tcPr>
          <w:p w:rsidR="008A5A19" w:rsidRPr="005215CD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A5A19" w:rsidRPr="005215CD" w:rsidTr="004E210B">
        <w:trPr>
          <w:trHeight w:val="514"/>
        </w:trPr>
        <w:tc>
          <w:tcPr>
            <w:tcW w:w="959" w:type="dxa"/>
            <w:vAlign w:val="center"/>
          </w:tcPr>
          <w:p w:rsidR="008A5A19" w:rsidRDefault="008A5A19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6" w:type="dxa"/>
          </w:tcPr>
          <w:p w:rsidR="008A5A19" w:rsidRPr="005215CD" w:rsidRDefault="008A5A19" w:rsidP="009A3F49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 xml:space="preserve">Служба у справах дітей                                                                       </w:t>
            </w:r>
          </w:p>
        </w:tc>
        <w:tc>
          <w:tcPr>
            <w:tcW w:w="1559" w:type="dxa"/>
          </w:tcPr>
          <w:p w:rsidR="008A5A19" w:rsidRPr="005215CD" w:rsidRDefault="008A5A19" w:rsidP="009A3F49">
            <w:pPr>
              <w:jc w:val="center"/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>4</w:t>
            </w:r>
          </w:p>
        </w:tc>
      </w:tr>
      <w:tr w:rsidR="0078479C" w:rsidRPr="005215CD" w:rsidTr="004E210B">
        <w:trPr>
          <w:trHeight w:val="514"/>
        </w:trPr>
        <w:tc>
          <w:tcPr>
            <w:tcW w:w="959" w:type="dxa"/>
            <w:vAlign w:val="center"/>
          </w:tcPr>
          <w:p w:rsidR="0078479C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46" w:type="dxa"/>
          </w:tcPr>
          <w:p w:rsidR="0078479C" w:rsidRPr="005215CD" w:rsidRDefault="0078479C" w:rsidP="0033275D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комунікацій з громадськістю та інформаційної політики</w:t>
            </w:r>
          </w:p>
        </w:tc>
        <w:tc>
          <w:tcPr>
            <w:tcW w:w="1559" w:type="dxa"/>
          </w:tcPr>
          <w:p w:rsidR="0078479C" w:rsidRPr="005215CD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8479C" w:rsidRPr="005215CD" w:rsidTr="004E210B">
        <w:trPr>
          <w:trHeight w:val="514"/>
        </w:trPr>
        <w:tc>
          <w:tcPr>
            <w:tcW w:w="959" w:type="dxa"/>
            <w:vAlign w:val="center"/>
          </w:tcPr>
          <w:p w:rsidR="0078479C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46" w:type="dxa"/>
          </w:tcPr>
          <w:p w:rsidR="0078479C" w:rsidRDefault="0078479C" w:rsidP="005561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D1320D">
              <w:rPr>
                <w:color w:val="000000"/>
                <w:sz w:val="28"/>
                <w:szCs w:val="28"/>
                <w:lang w:val="uk-UA"/>
              </w:rPr>
              <w:t xml:space="preserve"> охорони здоров’я</w:t>
            </w:r>
          </w:p>
        </w:tc>
        <w:tc>
          <w:tcPr>
            <w:tcW w:w="1559" w:type="dxa"/>
          </w:tcPr>
          <w:p w:rsidR="0078479C" w:rsidRDefault="0078479C" w:rsidP="005561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8479C" w:rsidRPr="005215CD" w:rsidTr="004E210B">
        <w:trPr>
          <w:trHeight w:val="514"/>
        </w:trPr>
        <w:tc>
          <w:tcPr>
            <w:tcW w:w="959" w:type="dxa"/>
            <w:vMerge w:val="restart"/>
            <w:vAlign w:val="center"/>
          </w:tcPr>
          <w:p w:rsidR="0078479C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46" w:type="dxa"/>
          </w:tcPr>
          <w:p w:rsidR="0078479C" w:rsidRPr="005215CD" w:rsidRDefault="0078479C" w:rsidP="00867062">
            <w:pPr>
              <w:rPr>
                <w:sz w:val="28"/>
                <w:szCs w:val="28"/>
                <w:lang w:val="uk-UA"/>
              </w:rPr>
            </w:pPr>
            <w:r w:rsidRPr="005215CD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з питань оборонної роботи, </w:t>
            </w:r>
            <w:r w:rsidRPr="005215CD">
              <w:rPr>
                <w:sz w:val="28"/>
                <w:szCs w:val="28"/>
                <w:lang w:val="uk-UA"/>
              </w:rPr>
              <w:t xml:space="preserve">цивільного захисту  населення </w:t>
            </w:r>
            <w:r>
              <w:rPr>
                <w:sz w:val="28"/>
                <w:szCs w:val="28"/>
                <w:lang w:val="uk-UA"/>
              </w:rPr>
              <w:t xml:space="preserve">та взаємодії з </w:t>
            </w:r>
            <w:proofErr w:type="spellStart"/>
            <w:r>
              <w:rPr>
                <w:sz w:val="28"/>
                <w:szCs w:val="28"/>
                <w:lang w:val="uk-UA"/>
              </w:rPr>
              <w:t>правоохорними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органами</w:t>
            </w:r>
          </w:p>
        </w:tc>
        <w:tc>
          <w:tcPr>
            <w:tcW w:w="1559" w:type="dxa"/>
          </w:tcPr>
          <w:p w:rsidR="0078479C" w:rsidRPr="005215CD" w:rsidRDefault="0078479C" w:rsidP="00867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8479C" w:rsidRPr="005215CD" w:rsidTr="004E210B">
        <w:trPr>
          <w:trHeight w:val="514"/>
        </w:trPr>
        <w:tc>
          <w:tcPr>
            <w:tcW w:w="959" w:type="dxa"/>
            <w:vMerge/>
            <w:vAlign w:val="center"/>
          </w:tcPr>
          <w:p w:rsidR="0078479C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78479C" w:rsidRPr="005215CD" w:rsidRDefault="0078479C" w:rsidP="0078479C">
            <w:pPr>
              <w:ind w:firstLine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 Сектор оборонно-мобілізаційної роботи</w:t>
            </w:r>
          </w:p>
        </w:tc>
        <w:tc>
          <w:tcPr>
            <w:tcW w:w="1559" w:type="dxa"/>
          </w:tcPr>
          <w:p w:rsidR="0078479C" w:rsidRDefault="0078479C" w:rsidP="00867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8479C" w:rsidRPr="005215CD" w:rsidTr="004E210B">
        <w:trPr>
          <w:trHeight w:val="514"/>
        </w:trPr>
        <w:tc>
          <w:tcPr>
            <w:tcW w:w="959" w:type="dxa"/>
            <w:vAlign w:val="center"/>
          </w:tcPr>
          <w:p w:rsidR="0078479C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946" w:type="dxa"/>
          </w:tcPr>
          <w:p w:rsidR="0078479C" w:rsidRPr="005215CD" w:rsidRDefault="0078479C" w:rsidP="00867062">
            <w:pPr>
              <w:rPr>
                <w:sz w:val="28"/>
                <w:szCs w:val="28"/>
                <w:lang w:val="uk-UA"/>
              </w:rPr>
            </w:pPr>
            <w:r w:rsidRPr="00063F75">
              <w:rPr>
                <w:color w:val="000000"/>
                <w:sz w:val="28"/>
                <w:szCs w:val="28"/>
                <w:lang w:val="uk-UA"/>
              </w:rPr>
              <w:t xml:space="preserve">Відділ по роботі з ветеранами, </w:t>
            </w:r>
            <w:proofErr w:type="spellStart"/>
            <w:r w:rsidRPr="00063F75">
              <w:rPr>
                <w:color w:val="000000"/>
                <w:sz w:val="28"/>
                <w:szCs w:val="28"/>
                <w:lang w:val="uk-UA"/>
              </w:rPr>
              <w:t>ветеранами</w:t>
            </w:r>
            <w:proofErr w:type="spellEnd"/>
            <w:r w:rsidRPr="00063F75">
              <w:rPr>
                <w:color w:val="000000"/>
                <w:sz w:val="28"/>
                <w:szCs w:val="28"/>
                <w:lang w:val="uk-UA"/>
              </w:rPr>
              <w:t xml:space="preserve"> АТО/ООС, внутрішньо переміщеними особами</w:t>
            </w:r>
          </w:p>
        </w:tc>
        <w:tc>
          <w:tcPr>
            <w:tcW w:w="1559" w:type="dxa"/>
          </w:tcPr>
          <w:p w:rsidR="0078479C" w:rsidRDefault="0078479C" w:rsidP="00867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8479C" w:rsidRPr="005215CD" w:rsidTr="004E210B">
        <w:trPr>
          <w:trHeight w:val="514"/>
        </w:trPr>
        <w:tc>
          <w:tcPr>
            <w:tcW w:w="959" w:type="dxa"/>
            <w:vAlign w:val="center"/>
          </w:tcPr>
          <w:p w:rsidR="0078479C" w:rsidRDefault="0078479C" w:rsidP="004E21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46" w:type="dxa"/>
          </w:tcPr>
          <w:p w:rsidR="0078479C" w:rsidRDefault="0078479C" w:rsidP="007A7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</w:t>
            </w:r>
            <w:r w:rsidRPr="00D1320D">
              <w:rPr>
                <w:color w:val="000000"/>
                <w:sz w:val="28"/>
                <w:szCs w:val="28"/>
                <w:lang w:val="uk-UA"/>
              </w:rPr>
              <w:t>ержавного архітектурно-будівельного контролю</w:t>
            </w:r>
          </w:p>
        </w:tc>
        <w:tc>
          <w:tcPr>
            <w:tcW w:w="1559" w:type="dxa"/>
          </w:tcPr>
          <w:p w:rsidR="0078479C" w:rsidRDefault="0066176E" w:rsidP="007A79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8479C" w:rsidRPr="005215CD" w:rsidTr="004E210B">
        <w:trPr>
          <w:trHeight w:val="545"/>
        </w:trPr>
        <w:tc>
          <w:tcPr>
            <w:tcW w:w="7905" w:type="dxa"/>
            <w:gridSpan w:val="2"/>
            <w:vAlign w:val="center"/>
          </w:tcPr>
          <w:p w:rsidR="0078479C" w:rsidRPr="009C4CE9" w:rsidRDefault="0078479C" w:rsidP="004E210B">
            <w:pPr>
              <w:rPr>
                <w:b/>
                <w:sz w:val="28"/>
                <w:szCs w:val="28"/>
                <w:lang w:val="uk-UA"/>
              </w:rPr>
            </w:pPr>
            <w:r w:rsidRPr="009C4CE9">
              <w:rPr>
                <w:b/>
                <w:sz w:val="28"/>
                <w:szCs w:val="28"/>
                <w:lang w:val="uk-UA"/>
              </w:rPr>
              <w:t xml:space="preserve">Всього по </w:t>
            </w:r>
            <w:r>
              <w:rPr>
                <w:b/>
                <w:sz w:val="28"/>
                <w:szCs w:val="28"/>
                <w:lang w:val="uk-UA"/>
              </w:rPr>
              <w:t>структурним підрозділам</w:t>
            </w:r>
            <w:r w:rsidRPr="009C4CE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  <w:vAlign w:val="center"/>
          </w:tcPr>
          <w:p w:rsidR="0078479C" w:rsidRPr="009C4CE9" w:rsidRDefault="0078479C" w:rsidP="007847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</w:tr>
      <w:tr w:rsidR="0078479C" w:rsidRPr="005215CD" w:rsidTr="004E210B">
        <w:trPr>
          <w:trHeight w:val="1082"/>
        </w:trPr>
        <w:tc>
          <w:tcPr>
            <w:tcW w:w="7905" w:type="dxa"/>
            <w:gridSpan w:val="2"/>
            <w:vAlign w:val="center"/>
          </w:tcPr>
          <w:p w:rsidR="0078479C" w:rsidRPr="009C4CE9" w:rsidRDefault="0078479C" w:rsidP="004E210B">
            <w:pPr>
              <w:rPr>
                <w:b/>
                <w:sz w:val="28"/>
                <w:szCs w:val="28"/>
                <w:lang w:val="uk-UA"/>
              </w:rPr>
            </w:pPr>
            <w:r w:rsidRPr="009C4CE9">
              <w:rPr>
                <w:b/>
                <w:sz w:val="28"/>
                <w:szCs w:val="28"/>
                <w:lang w:val="uk-UA"/>
              </w:rPr>
              <w:t>Всього</w:t>
            </w:r>
            <w:r>
              <w:rPr>
                <w:b/>
                <w:sz w:val="28"/>
                <w:szCs w:val="28"/>
                <w:lang w:val="uk-UA"/>
              </w:rPr>
              <w:t xml:space="preserve"> по виконавчому комітету</w:t>
            </w:r>
            <w:r w:rsidRPr="009C4CE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  <w:vAlign w:val="center"/>
          </w:tcPr>
          <w:p w:rsidR="0078479C" w:rsidRDefault="0078479C" w:rsidP="006617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66176E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8A5A19" w:rsidRPr="005215CD" w:rsidRDefault="008A5A19" w:rsidP="008A5A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A5A19" w:rsidRDefault="008A5A19" w:rsidP="008A5A19">
      <w:pPr>
        <w:rPr>
          <w:b/>
          <w:sz w:val="28"/>
          <w:szCs w:val="28"/>
          <w:lang w:val="uk-UA"/>
        </w:rPr>
      </w:pPr>
      <w:r w:rsidRPr="009C4CE9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8A5A19" w:rsidRDefault="008A5A19" w:rsidP="008A5A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A5A19" w:rsidRDefault="008A5A19" w:rsidP="008A5A19">
      <w:pPr>
        <w:rPr>
          <w:b/>
          <w:sz w:val="28"/>
          <w:szCs w:val="28"/>
          <w:lang w:val="uk-UA"/>
        </w:rPr>
      </w:pPr>
    </w:p>
    <w:p w:rsidR="008A5A19" w:rsidRDefault="008A5A19" w:rsidP="008A5A19">
      <w:pPr>
        <w:rPr>
          <w:b/>
          <w:sz w:val="28"/>
          <w:szCs w:val="28"/>
          <w:lang w:val="uk-UA"/>
        </w:rPr>
      </w:pPr>
    </w:p>
    <w:p w:rsidR="008A5A19" w:rsidRDefault="008A5A19" w:rsidP="008A5A19">
      <w:pPr>
        <w:rPr>
          <w:sz w:val="28"/>
          <w:szCs w:val="28"/>
          <w:lang w:val="uk-UA"/>
        </w:rPr>
      </w:pPr>
    </w:p>
    <w:p w:rsidR="008A5A19" w:rsidRPr="005215CD" w:rsidRDefault="008A5A19" w:rsidP="008A5A19">
      <w:pPr>
        <w:rPr>
          <w:sz w:val="28"/>
          <w:szCs w:val="28"/>
          <w:lang w:val="uk-UA"/>
        </w:rPr>
      </w:pPr>
      <w:r w:rsidRPr="005215CD">
        <w:rPr>
          <w:sz w:val="28"/>
          <w:szCs w:val="28"/>
          <w:lang w:val="uk-UA"/>
        </w:rPr>
        <w:t>Секретар міської ради</w:t>
      </w:r>
      <w:r w:rsidRPr="005215CD">
        <w:rPr>
          <w:sz w:val="28"/>
          <w:szCs w:val="28"/>
          <w:lang w:val="uk-UA"/>
        </w:rPr>
        <w:tab/>
      </w:r>
      <w:r w:rsidRPr="005215C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В.Л.АРУТЮНОВ</w:t>
      </w:r>
      <w:r w:rsidRPr="005215CD">
        <w:rPr>
          <w:sz w:val="28"/>
          <w:szCs w:val="28"/>
          <w:lang w:val="uk-UA"/>
        </w:rPr>
        <w:tab/>
      </w:r>
      <w:r w:rsidRPr="005215CD">
        <w:rPr>
          <w:sz w:val="28"/>
          <w:szCs w:val="28"/>
          <w:lang w:val="uk-UA"/>
        </w:rPr>
        <w:tab/>
      </w:r>
      <w:r w:rsidRPr="005215CD">
        <w:rPr>
          <w:sz w:val="28"/>
          <w:szCs w:val="28"/>
          <w:lang w:val="uk-UA"/>
        </w:rPr>
        <w:tab/>
      </w:r>
      <w:r w:rsidRPr="005215CD">
        <w:rPr>
          <w:sz w:val="28"/>
          <w:szCs w:val="28"/>
          <w:lang w:val="uk-UA"/>
        </w:rPr>
        <w:tab/>
      </w:r>
    </w:p>
    <w:p w:rsidR="00D77A23" w:rsidRPr="008A5A19" w:rsidRDefault="00D77A23">
      <w:pPr>
        <w:rPr>
          <w:lang w:val="uk-UA"/>
        </w:rPr>
      </w:pPr>
    </w:p>
    <w:sectPr w:rsidR="00D77A23" w:rsidRPr="008A5A19" w:rsidSect="00A054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19"/>
    <w:rsid w:val="001E274B"/>
    <w:rsid w:val="004420FE"/>
    <w:rsid w:val="004549D3"/>
    <w:rsid w:val="0066176E"/>
    <w:rsid w:val="006E3BE1"/>
    <w:rsid w:val="0078479C"/>
    <w:rsid w:val="008A5A19"/>
    <w:rsid w:val="00A04BD9"/>
    <w:rsid w:val="00D77A23"/>
    <w:rsid w:val="00E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C96-BBA2-44BD-AA55-7BB57DC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2020-12-10T14:18:00Z</cp:lastPrinted>
  <dcterms:created xsi:type="dcterms:W3CDTF">2020-12-10T13:03:00Z</dcterms:created>
  <dcterms:modified xsi:type="dcterms:W3CDTF">2020-12-11T06:47:00Z</dcterms:modified>
</cp:coreProperties>
</file>