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F9AD" w14:textId="77777777" w:rsidR="00527BDF" w:rsidRDefault="00527BDF" w:rsidP="00527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AF03624" w14:textId="77777777" w:rsidR="00527BDF" w:rsidRDefault="00527BDF" w:rsidP="00527BD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4C59EA2E" w14:textId="77777777" w:rsidR="00527BDF" w:rsidRDefault="00527BDF" w:rsidP="00527B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79BE27" w14:textId="77777777" w:rsidR="00527BDF" w:rsidRDefault="00527BDF" w:rsidP="00527BDF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821267B" w:rsidR="00C4786F" w:rsidRPr="00527BDF" w:rsidRDefault="00C4786F" w:rsidP="00527BDF">
      <w:bookmarkStart w:id="0" w:name="_GoBack"/>
      <w:bookmarkEnd w:id="0"/>
    </w:p>
    <w:sectPr w:rsidR="00C4786F" w:rsidRPr="00527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527BDF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2021-07-19T08:05:00Z</dcterms:modified>
</cp:coreProperties>
</file>