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56871" w14:textId="77777777" w:rsidR="00B8157D" w:rsidRDefault="00B8157D" w:rsidP="00B8157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ЗАЯВА </w:t>
      </w:r>
    </w:p>
    <w:p w14:paraId="2064BB4D" w14:textId="77777777" w:rsidR="00B8157D" w:rsidRDefault="00B8157D" w:rsidP="00B8157D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https://minjust.gov.ua/m/formi-zayav-u-sferi-derjavnoi-reestratsii-yuridichnih-osib-fizichnih-osib-pidpriemtsiv-ta-gromadskih-formuvan-8149</w:t>
        </w:r>
      </w:hyperlink>
    </w:p>
    <w:p w14:paraId="53724360" w14:textId="77777777" w:rsidR="00B8157D" w:rsidRDefault="00B8157D" w:rsidP="00B8157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18FA1E0" w14:textId="77777777" w:rsidR="00B8157D" w:rsidRDefault="00B8157D" w:rsidP="00B8157D">
      <w:pPr>
        <w:rPr>
          <w:rStyle w:val="rvts9"/>
          <w:color w:val="333333"/>
          <w:shd w:val="clear" w:color="auto" w:fill="FFFFFF"/>
        </w:rPr>
      </w:pPr>
      <w:r>
        <w:rPr>
          <w:rStyle w:val="rvts9"/>
          <w:rFonts w:ascii="Times New Roman" w:hAnsi="Times New Roman" w:cs="Times New Roman"/>
          <w:b/>
          <w:bCs/>
          <w:color w:val="333333"/>
          <w:shd w:val="clear" w:color="auto" w:fill="FFFFFF"/>
        </w:rPr>
        <w:t>Наказ Міністерства юстиції України  № 3268/5 від 18.11.2016 зі змінами)</w:t>
      </w:r>
    </w:p>
    <w:p w14:paraId="0BDC98F4" w14:textId="26CBB181" w:rsidR="00C4786F" w:rsidRPr="00B8157D" w:rsidRDefault="00C4786F" w:rsidP="00B8157D">
      <w:bookmarkStart w:id="0" w:name="_GoBack"/>
      <w:bookmarkEnd w:id="0"/>
    </w:p>
    <w:sectPr w:rsidR="00C4786F" w:rsidRPr="00B815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FD7"/>
    <w:rsid w:val="001271A2"/>
    <w:rsid w:val="00B57EA2"/>
    <w:rsid w:val="00B8157D"/>
    <w:rsid w:val="00C4786F"/>
    <w:rsid w:val="00E70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ED817"/>
  <w15:chartTrackingRefBased/>
  <w15:docId w15:val="{8560CE35-84DE-40CC-B181-7F9E9EB1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86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86F"/>
    <w:rPr>
      <w:color w:val="0563C1" w:themeColor="hyperlink"/>
      <w:u w:val="single"/>
    </w:rPr>
  </w:style>
  <w:style w:type="character" w:customStyle="1" w:styleId="rvts9">
    <w:name w:val="rvts9"/>
    <w:basedOn w:val="a0"/>
    <w:rsid w:val="00C4786F"/>
  </w:style>
  <w:style w:type="character" w:styleId="a4">
    <w:name w:val="Unresolved Mention"/>
    <w:basedOn w:val="a0"/>
    <w:uiPriority w:val="99"/>
    <w:semiHidden/>
    <w:unhideWhenUsed/>
    <w:rsid w:val="00C47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0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njust.gov.ua/m/formi-zayav-u-sferi-derjavnoi-reestratsii-yuridichnih-osib-fizichnih-osib-pidpriemtsiv-ta-gromadskih-formuvan-8149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</Characters>
  <Application>Microsoft Office Word</Application>
  <DocSecurity>0</DocSecurity>
  <Lines>1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Ольга Михалюк</cp:lastModifiedBy>
  <cp:revision>3</cp:revision>
  <dcterms:created xsi:type="dcterms:W3CDTF">2020-09-29T07:53:00Z</dcterms:created>
  <dcterms:modified xsi:type="dcterms:W3CDTF">2021-07-19T07:59:00Z</dcterms:modified>
</cp:coreProperties>
</file>