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C0B84" w14:paraId="45B08597" w14:textId="77777777" w:rsidTr="008C0B84">
        <w:tc>
          <w:tcPr>
            <w:tcW w:w="6629" w:type="dxa"/>
          </w:tcPr>
          <w:p w14:paraId="3A6E4270" w14:textId="77777777" w:rsidR="008C0B84" w:rsidRDefault="008C0B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3225" w:type="dxa"/>
            <w:hideMark/>
          </w:tcPr>
          <w:p w14:paraId="32F78DD7" w14:textId="77777777" w:rsidR="008C0B84" w:rsidRPr="008C0B84" w:rsidRDefault="008C0B84">
            <w:pPr>
              <w:spacing w:line="276" w:lineRule="auto"/>
              <w:rPr>
                <w:lang w:val="uk-UA" w:eastAsia="uk-UA"/>
              </w:rPr>
            </w:pPr>
            <w:r w:rsidRPr="008C0B84">
              <w:rPr>
                <w:lang w:val="uk-UA"/>
              </w:rPr>
              <w:t>Додаток 38</w:t>
            </w:r>
          </w:p>
          <w:p w14:paraId="5E095210" w14:textId="77777777" w:rsidR="008C0B84" w:rsidRPr="008C0B84" w:rsidRDefault="008C0B84">
            <w:pPr>
              <w:spacing w:line="276" w:lineRule="auto"/>
              <w:rPr>
                <w:lang w:val="uk-UA" w:eastAsia="en-US"/>
              </w:rPr>
            </w:pPr>
            <w:r w:rsidRPr="008C0B84">
              <w:rPr>
                <w:lang w:val="uk-UA"/>
              </w:rPr>
              <w:t>до рішення виконкому</w:t>
            </w:r>
          </w:p>
          <w:p w14:paraId="269E0B4D" w14:textId="77777777" w:rsidR="008C0B84" w:rsidRPr="008C0B84" w:rsidRDefault="008C0B84">
            <w:pPr>
              <w:spacing w:line="276" w:lineRule="auto"/>
              <w:rPr>
                <w:lang w:val="uk-UA"/>
              </w:rPr>
            </w:pPr>
            <w:r w:rsidRPr="008C0B84">
              <w:rPr>
                <w:lang w:val="uk-UA"/>
              </w:rPr>
              <w:t>№ __________________</w:t>
            </w:r>
          </w:p>
          <w:p w14:paraId="18245A7F" w14:textId="77777777" w:rsidR="008C0B84" w:rsidRDefault="008C0B84">
            <w:pPr>
              <w:spacing w:line="276" w:lineRule="auto"/>
              <w:jc w:val="both"/>
              <w:rPr>
                <w:lang w:val="uk-UA" w:eastAsia="en-US"/>
              </w:rPr>
            </w:pPr>
            <w:r>
              <w:t>від ____________20__ р.</w:t>
            </w:r>
          </w:p>
        </w:tc>
      </w:tr>
    </w:tbl>
    <w:p w14:paraId="2001C853" w14:textId="77777777" w:rsidR="005F10E4" w:rsidRPr="0014406E" w:rsidRDefault="00F61C8C" w:rsidP="0014406E">
      <w:pPr>
        <w:ind w:left="6521" w:right="-143"/>
        <w:rPr>
          <w:b/>
          <w:sz w:val="26"/>
          <w:szCs w:val="26"/>
          <w:lang w:val="uk-UA" w:eastAsia="uk-UA"/>
        </w:rPr>
      </w:pPr>
      <w:r w:rsidRPr="00E97927">
        <w:rPr>
          <w:lang w:eastAsia="uk-UA"/>
        </w:rPr>
        <w:t xml:space="preserve">                   </w:t>
      </w:r>
    </w:p>
    <w:p w14:paraId="7F6EE327" w14:textId="77777777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ІНФОРМАЦІЙНА КАРТКА</w:t>
      </w:r>
    </w:p>
    <w:p w14:paraId="5C0D488D" w14:textId="77777777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14:paraId="04A52CF5" w14:textId="77777777" w:rsidR="00240832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  <w:r w:rsidR="008B01A5" w:rsidRPr="00E97927">
        <w:rPr>
          <w:b/>
          <w:szCs w:val="28"/>
          <w:lang w:val="uk-UA"/>
        </w:rPr>
        <w:t xml:space="preserve"> </w:t>
      </w:r>
    </w:p>
    <w:p w14:paraId="4FBA5D6A" w14:textId="77777777" w:rsidR="007065D4" w:rsidRPr="00E97927" w:rsidRDefault="007065D4" w:rsidP="00E97927">
      <w:pPr>
        <w:ind w:left="-142" w:right="-1"/>
        <w:jc w:val="center"/>
        <w:rPr>
          <w:b/>
          <w:szCs w:val="28"/>
          <w:lang w:val="uk-UA"/>
        </w:rPr>
      </w:pPr>
    </w:p>
    <w:p w14:paraId="3B9E7E01" w14:textId="77777777" w:rsidR="007065D4" w:rsidRDefault="007065D4" w:rsidP="007065D4">
      <w:pPr>
        <w:jc w:val="center"/>
        <w:rPr>
          <w:rStyle w:val="a8"/>
          <w:i w:val="0"/>
          <w:iCs/>
        </w:rPr>
      </w:pPr>
      <w:r>
        <w:rPr>
          <w:rStyle w:val="a8"/>
          <w:i w:val="0"/>
          <w:iCs/>
        </w:rPr>
        <w:t xml:space="preserve">ЦЕНТР НАДАННЯ АДМІНІНСТРАТИВНИХ ПОСЛУГ </w:t>
      </w:r>
    </w:p>
    <w:p w14:paraId="4A54C5AD" w14:textId="77777777" w:rsidR="007065D4" w:rsidRDefault="007065D4" w:rsidP="007065D4">
      <w:pPr>
        <w:jc w:val="center"/>
        <w:rPr>
          <w:rStyle w:val="a8"/>
          <w:i w:val="0"/>
          <w:iCs/>
          <w:lang w:val="uk-UA"/>
        </w:rPr>
      </w:pPr>
      <w:r>
        <w:rPr>
          <w:rStyle w:val="a8"/>
          <w:i w:val="0"/>
          <w:iCs/>
        </w:rPr>
        <w:t>ВИКОНАВЧОГО КОМІТЕТУ НОМОСКОВСЬКОЇ МІСЬКОЇ РАДИ</w:t>
      </w:r>
    </w:p>
    <w:p w14:paraId="31306B78" w14:textId="77777777" w:rsidR="007065D4" w:rsidRPr="007065D4" w:rsidRDefault="007065D4" w:rsidP="007065D4">
      <w:pPr>
        <w:jc w:val="center"/>
        <w:rPr>
          <w:rStyle w:val="a8"/>
          <w:i w:val="0"/>
          <w:iCs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E97927" w:rsidRPr="00E97927" w14:paraId="3A738932" w14:textId="77777777" w:rsidTr="00E97927">
        <w:tc>
          <w:tcPr>
            <w:tcW w:w="9706" w:type="dxa"/>
            <w:gridSpan w:val="3"/>
          </w:tcPr>
          <w:p w14:paraId="2997AA78" w14:textId="77777777"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9A1D1F" w:rsidRPr="00E97927" w14:paraId="2C676C6F" w14:textId="77777777" w:rsidTr="00E97927">
        <w:tc>
          <w:tcPr>
            <w:tcW w:w="456" w:type="dxa"/>
          </w:tcPr>
          <w:p w14:paraId="7D632791" w14:textId="77777777" w:rsidR="009A1D1F" w:rsidRPr="00E97927" w:rsidRDefault="009A1D1F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5FF1CECC" w14:textId="77777777" w:rsidR="009A1D1F" w:rsidRPr="00E97927" w:rsidRDefault="009A1D1F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5A976251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14:paraId="7CA3A114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9A1D1F" w:rsidRPr="00E97927" w14:paraId="65970211" w14:textId="77777777" w:rsidTr="00E97927">
        <w:tc>
          <w:tcPr>
            <w:tcW w:w="456" w:type="dxa"/>
          </w:tcPr>
          <w:p w14:paraId="16B7B505" w14:textId="77777777" w:rsidR="009A1D1F" w:rsidRPr="00E97927" w:rsidRDefault="009A1D1F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20A83A5D" w14:textId="77777777" w:rsidR="009A1D1F" w:rsidRPr="00E97927" w:rsidRDefault="009A1D1F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70D3C871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14:paraId="07BD7BE8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14:paraId="0B4739A4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14:paraId="467B118F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14:paraId="7A5D71A3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14:paraId="6DDD807C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9A1D1F" w:rsidRPr="00E97927" w14:paraId="604287DE" w14:textId="77777777" w:rsidTr="00E97927">
        <w:tc>
          <w:tcPr>
            <w:tcW w:w="456" w:type="dxa"/>
          </w:tcPr>
          <w:p w14:paraId="6D372B1A" w14:textId="77777777" w:rsidR="009A1D1F" w:rsidRPr="00E97927" w:rsidRDefault="009A1D1F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787D77FB" w14:textId="77777777" w:rsidR="009A1D1F" w:rsidRPr="00E97927" w:rsidRDefault="009A1D1F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14:paraId="0070DBFD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14:paraId="04B41982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14:paraId="0C43443B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14:paraId="0B9D4CA8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14:paraId="2C928C99" w14:textId="77777777" w:rsidR="009A1D1F" w:rsidRDefault="009A1D1F">
            <w:pPr>
              <w:spacing w:line="276" w:lineRule="auto"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Електронна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пошта</w:t>
            </w:r>
            <w:proofErr w:type="spellEnd"/>
            <w:r>
              <w:rPr>
                <w:bCs/>
                <w:lang w:eastAsia="uk-UA"/>
              </w:rPr>
              <w:t>:</w:t>
            </w:r>
          </w:p>
          <w:p w14:paraId="0D28A521" w14:textId="77777777" w:rsidR="009A1D1F" w:rsidRPr="009A1D1F" w:rsidRDefault="00CC7656">
            <w:pPr>
              <w:spacing w:line="276" w:lineRule="auto"/>
              <w:rPr>
                <w:rStyle w:val="a4"/>
                <w:color w:val="auto"/>
                <w:u w:val="none"/>
                <w:lang w:eastAsia="en-US"/>
              </w:rPr>
            </w:pPr>
            <w:hyperlink r:id="rId6" w:history="1">
              <w:r w:rsidR="009A1D1F" w:rsidRPr="009A1D1F">
                <w:rPr>
                  <w:rStyle w:val="a4"/>
                  <w:color w:val="auto"/>
                  <w:u w:val="none"/>
                </w:rPr>
                <w:t>cnap_nmvk@ukr.net</w:t>
              </w:r>
            </w:hyperlink>
          </w:p>
          <w:p w14:paraId="6B539CFB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14:paraId="01BA39A8" w14:textId="77777777" w:rsidR="009A1D1F" w:rsidRDefault="009A1D1F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E97927" w:rsidRPr="00E97927" w14:paraId="426BB8D9" w14:textId="77777777" w:rsidTr="00E97927">
        <w:tc>
          <w:tcPr>
            <w:tcW w:w="9706" w:type="dxa"/>
            <w:gridSpan w:val="3"/>
          </w:tcPr>
          <w:p w14:paraId="7363456F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14:paraId="69118C84" w14:textId="77777777" w:rsidTr="00E97927">
        <w:tc>
          <w:tcPr>
            <w:tcW w:w="456" w:type="dxa"/>
          </w:tcPr>
          <w:p w14:paraId="399F2AAF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2A354ADA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5985476A" w14:textId="77777777"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F71D9C" w14:paraId="2E12A9D2" w14:textId="77777777" w:rsidTr="00E97927">
        <w:tc>
          <w:tcPr>
            <w:tcW w:w="456" w:type="dxa"/>
          </w:tcPr>
          <w:p w14:paraId="61488A14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36E61136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332F0655" w14:textId="77777777"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210D79" w:rsidRPr="00E97927"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210D79" w:rsidRPr="00E97927">
              <w:rPr>
                <w:rStyle w:val="rvts23"/>
              </w:rPr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 xml:space="preserve">Про компенсаційні виплати особам, які </w:t>
            </w:r>
            <w:r w:rsidRPr="00E97927">
              <w:rPr>
                <w:shd w:val="clear" w:color="auto" w:fill="FFFFFF"/>
              </w:rPr>
              <w:lastRenderedPageBreak/>
              <w:t>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F71D9C" w14:paraId="323EEB73" w14:textId="77777777" w:rsidTr="00E97927">
        <w:tc>
          <w:tcPr>
            <w:tcW w:w="456" w:type="dxa"/>
          </w:tcPr>
          <w:p w14:paraId="1D09A6F2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14:paraId="16565A99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14:paraId="09DE5A68" w14:textId="77777777"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14:paraId="24FC46C4" w14:textId="77777777" w:rsidTr="00E97927">
        <w:tc>
          <w:tcPr>
            <w:tcW w:w="9706" w:type="dxa"/>
            <w:gridSpan w:val="3"/>
          </w:tcPr>
          <w:p w14:paraId="32DB5FF0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E97927" w:rsidRPr="00F71D9C" w14:paraId="6F4ED119" w14:textId="77777777" w:rsidTr="00E97927">
        <w:tc>
          <w:tcPr>
            <w:tcW w:w="456" w:type="dxa"/>
          </w:tcPr>
          <w:p w14:paraId="7D33991A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3F857AB9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14:paraId="7EC1E3D8" w14:textId="77777777"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14:paraId="038EF132" w14:textId="77777777" w:rsidTr="00E97927">
        <w:tc>
          <w:tcPr>
            <w:tcW w:w="456" w:type="dxa"/>
          </w:tcPr>
          <w:p w14:paraId="3DB8A132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6F0CD167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59CA5F3E" w14:textId="77777777"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14:paraId="43B4AD0F" w14:textId="77777777"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055FE2A2" w14:textId="77777777"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4A860D95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14:paraId="13C3F7D4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14:paraId="60074CAA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14:paraId="13150EFF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2"/>
            <w:bookmarkEnd w:id="1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14:paraId="29ECFC11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14:paraId="4B9BA8F0" w14:textId="77777777" w:rsidTr="00E97927">
        <w:tc>
          <w:tcPr>
            <w:tcW w:w="456" w:type="dxa"/>
          </w:tcPr>
          <w:p w14:paraId="1DC7B68D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14:paraId="11B2F938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1A0FA373" w14:textId="777777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  <w:p w14:paraId="64FE3EE7" w14:textId="2BD84C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 w:rsidR="00F97FCE">
              <w:rPr>
                <w:lang w:val="uk-UA"/>
              </w:rPr>
              <w:t xml:space="preserve"> комітету </w:t>
            </w:r>
            <w:proofErr w:type="spellStart"/>
            <w:r>
              <w:t>міської</w:t>
            </w:r>
            <w:proofErr w:type="spellEnd"/>
            <w:r>
              <w:t xml:space="preserve"> ради;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14:paraId="08C012BE" w14:textId="5D921C4B"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F97FCE">
              <w:t>го комітету міської ради</w:t>
            </w:r>
            <w:r>
              <w:t>, або Єдиний державний веб-портал електронних послуг (у разі технічної можливості)*</w:t>
            </w:r>
          </w:p>
        </w:tc>
      </w:tr>
      <w:tr w:rsidR="00E97927" w:rsidRPr="00E97927" w14:paraId="61298768" w14:textId="77777777" w:rsidTr="00E97927">
        <w:tc>
          <w:tcPr>
            <w:tcW w:w="456" w:type="dxa"/>
          </w:tcPr>
          <w:p w14:paraId="2DACD595" w14:textId="77777777"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3013" w:type="dxa"/>
          </w:tcPr>
          <w:p w14:paraId="5A8A792A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</w:t>
            </w:r>
            <w:r w:rsidRPr="00E97927">
              <w:rPr>
                <w:lang w:val="uk-UA"/>
              </w:rPr>
              <w:lastRenderedPageBreak/>
              <w:t xml:space="preserve">надання адміністративної послуги </w:t>
            </w:r>
          </w:p>
        </w:tc>
        <w:tc>
          <w:tcPr>
            <w:tcW w:w="6237" w:type="dxa"/>
          </w:tcPr>
          <w:p w14:paraId="0D571767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lastRenderedPageBreak/>
              <w:t xml:space="preserve">Адміністративна послуга надається безоплатно </w:t>
            </w:r>
          </w:p>
        </w:tc>
      </w:tr>
      <w:tr w:rsidR="00E97927" w:rsidRPr="00E97927" w14:paraId="6A9ADF20" w14:textId="77777777" w:rsidTr="00E97927">
        <w:tc>
          <w:tcPr>
            <w:tcW w:w="456" w:type="dxa"/>
          </w:tcPr>
          <w:p w14:paraId="113C9B71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5D23FECA" w14:textId="77777777"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14:paraId="48F262D3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14:paraId="15C61185" w14:textId="77777777"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14:paraId="7E9F3448" w14:textId="77777777" w:rsidTr="00E97927">
        <w:tc>
          <w:tcPr>
            <w:tcW w:w="456" w:type="dxa"/>
          </w:tcPr>
          <w:p w14:paraId="526EB739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14:paraId="7C77F56C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14:paraId="210F29C5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14:paraId="5DC23605" w14:textId="77777777"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14:paraId="5CB5E523" w14:textId="77777777" w:rsidTr="00E97927">
        <w:tc>
          <w:tcPr>
            <w:tcW w:w="456" w:type="dxa"/>
          </w:tcPr>
          <w:p w14:paraId="3CA59F86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14:paraId="38E5AAC7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5DD558A0" w14:textId="77777777"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14:paraId="128CFD3D" w14:textId="77777777" w:rsidTr="00E97927">
        <w:tc>
          <w:tcPr>
            <w:tcW w:w="456" w:type="dxa"/>
          </w:tcPr>
          <w:p w14:paraId="492468F3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14:paraId="14DB0813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31D1738E" w14:textId="77777777"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4B4AE055" w14:textId="77777777"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5DBD744" w14:textId="77777777" w:rsidR="00240832" w:rsidRPr="00E97927" w:rsidRDefault="00240832" w:rsidP="005D32D7">
      <w:pPr>
        <w:ind w:right="-1"/>
        <w:rPr>
          <w:lang w:val="uk-UA"/>
        </w:rPr>
      </w:pPr>
    </w:p>
    <w:p w14:paraId="6C450ED5" w14:textId="7BB731E9" w:rsidR="00F414D7" w:rsidRDefault="00413291" w:rsidP="00F97FCE">
      <w:pPr>
        <w:ind w:right="-1"/>
        <w:jc w:val="both"/>
        <w:rPr>
          <w:i/>
        </w:rPr>
      </w:pPr>
      <w:r w:rsidRPr="00E97927">
        <w:rPr>
          <w:i/>
        </w:rPr>
        <w:t xml:space="preserve">* </w:t>
      </w:r>
      <w:r w:rsidR="005D32D7">
        <w:rPr>
          <w:i/>
          <w:lang w:val="uk-UA"/>
        </w:rPr>
        <w:t>Д</w:t>
      </w:r>
      <w:r w:rsidRPr="00E97927">
        <w:rPr>
          <w:i/>
        </w:rPr>
        <w:t xml:space="preserve">о </w:t>
      </w:r>
      <w:proofErr w:type="spellStart"/>
      <w:r w:rsidRPr="00E97927">
        <w:rPr>
          <w:i/>
        </w:rPr>
        <w:t>утворення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територіальних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органів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Національної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соціальної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сервісної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служби</w:t>
      </w:r>
      <w:proofErr w:type="spellEnd"/>
      <w:r w:rsidRPr="00E97927">
        <w:rPr>
          <w:i/>
        </w:rPr>
        <w:t xml:space="preserve"> </w:t>
      </w:r>
      <w:proofErr w:type="gramStart"/>
      <w:r w:rsidRPr="00E97927">
        <w:rPr>
          <w:i/>
        </w:rPr>
        <w:t>та  початку</w:t>
      </w:r>
      <w:proofErr w:type="gram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виконання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відповідних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функцій</w:t>
      </w:r>
      <w:proofErr w:type="spellEnd"/>
      <w:r w:rsidRPr="00E97927">
        <w:rPr>
          <w:i/>
        </w:rPr>
        <w:t xml:space="preserve"> у </w:t>
      </w:r>
      <w:proofErr w:type="spellStart"/>
      <w:r w:rsidRPr="00E97927">
        <w:rPr>
          <w:i/>
        </w:rPr>
        <w:t>повному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обсязі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заява</w:t>
      </w:r>
      <w:proofErr w:type="spellEnd"/>
      <w:r w:rsidRPr="00E97927">
        <w:rPr>
          <w:i/>
        </w:rPr>
        <w:t xml:space="preserve"> та </w:t>
      </w:r>
      <w:proofErr w:type="spellStart"/>
      <w:r w:rsidRPr="00E97927">
        <w:rPr>
          <w:i/>
        </w:rPr>
        <w:t>документи</w:t>
      </w:r>
      <w:proofErr w:type="spellEnd"/>
      <w:r w:rsidRPr="00E97927">
        <w:rPr>
          <w:i/>
        </w:rPr>
        <w:t xml:space="preserve">, </w:t>
      </w:r>
      <w:proofErr w:type="spellStart"/>
      <w:r w:rsidRPr="00E97927">
        <w:rPr>
          <w:i/>
        </w:rPr>
        <w:t>необхідні</w:t>
      </w:r>
      <w:proofErr w:type="spellEnd"/>
      <w:r w:rsidRPr="00E97927">
        <w:rPr>
          <w:i/>
        </w:rPr>
        <w:t xml:space="preserve"> для </w:t>
      </w:r>
      <w:proofErr w:type="spellStart"/>
      <w:r w:rsidRPr="00E97927">
        <w:rPr>
          <w:i/>
        </w:rPr>
        <w:t>призначення</w:t>
      </w:r>
      <w:proofErr w:type="spellEnd"/>
      <w:r w:rsidRPr="00E97927">
        <w:rPr>
          <w:i/>
        </w:rPr>
        <w:t xml:space="preserve"> </w:t>
      </w:r>
      <w:r w:rsidR="005D32D7">
        <w:rPr>
          <w:i/>
          <w:lang w:val="uk-UA"/>
        </w:rPr>
        <w:t>компенсації</w:t>
      </w:r>
      <w:r w:rsidRPr="00E97927">
        <w:rPr>
          <w:i/>
        </w:rPr>
        <w:t xml:space="preserve">, </w:t>
      </w:r>
      <w:proofErr w:type="spellStart"/>
      <w:r w:rsidRPr="00E97927">
        <w:rPr>
          <w:i/>
        </w:rPr>
        <w:t>можуть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подаватись</w:t>
      </w:r>
      <w:proofErr w:type="spellEnd"/>
      <w:r w:rsidRPr="00E97927">
        <w:rPr>
          <w:i/>
        </w:rPr>
        <w:t xml:space="preserve"> особою до</w:t>
      </w:r>
      <w:r w:rsidR="00F97FCE">
        <w:rPr>
          <w:i/>
          <w:lang w:val="uk-UA"/>
        </w:rPr>
        <w:t xml:space="preserve"> </w:t>
      </w:r>
      <w:r w:rsidRPr="00E97927">
        <w:rPr>
          <w:i/>
        </w:rPr>
        <w:t>у</w:t>
      </w:r>
      <w:r w:rsidR="00F97FCE">
        <w:rPr>
          <w:i/>
          <w:lang w:val="uk-UA"/>
        </w:rPr>
        <w:t xml:space="preserve">правління </w:t>
      </w:r>
      <w:r w:rsidRPr="00E97927">
        <w:rPr>
          <w:i/>
        </w:rPr>
        <w:t xml:space="preserve"> </w:t>
      </w:r>
      <w:proofErr w:type="spellStart"/>
      <w:r w:rsidRPr="00E97927">
        <w:rPr>
          <w:i/>
        </w:rPr>
        <w:t>соціального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захисту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населення</w:t>
      </w:r>
      <w:proofErr w:type="spellEnd"/>
      <w:r w:rsidRPr="00E97927">
        <w:rPr>
          <w:i/>
        </w:rPr>
        <w:t xml:space="preserve"> </w:t>
      </w:r>
    </w:p>
    <w:p w14:paraId="3E02AC62" w14:textId="079C0572" w:rsidR="00F97FCE" w:rsidRDefault="00F97FCE" w:rsidP="00F97FCE">
      <w:pPr>
        <w:ind w:right="-1"/>
        <w:jc w:val="both"/>
        <w:rPr>
          <w:i/>
        </w:rPr>
      </w:pPr>
    </w:p>
    <w:p w14:paraId="078991BA" w14:textId="77777777" w:rsidR="00F97FCE" w:rsidRDefault="00F97FCE" w:rsidP="00F97FCE">
      <w:pPr>
        <w:ind w:right="-1"/>
        <w:jc w:val="both"/>
        <w:rPr>
          <w:lang w:val="uk-UA"/>
        </w:rPr>
      </w:pPr>
    </w:p>
    <w:p w14:paraId="3056F405" w14:textId="77777777" w:rsidR="008B76A5" w:rsidRDefault="008B76A5">
      <w:pPr>
        <w:rPr>
          <w:lang w:val="uk-UA"/>
        </w:rPr>
      </w:pPr>
    </w:p>
    <w:p w14:paraId="12DC3A5D" w14:textId="77777777" w:rsidR="008B76A5" w:rsidRPr="008B76A5" w:rsidRDefault="008B76A5" w:rsidP="008B76A5">
      <w:pPr>
        <w:rPr>
          <w:sz w:val="28"/>
          <w:szCs w:val="28"/>
        </w:rPr>
      </w:pPr>
      <w:proofErr w:type="spellStart"/>
      <w:r w:rsidRPr="008B76A5">
        <w:rPr>
          <w:sz w:val="28"/>
          <w:szCs w:val="28"/>
        </w:rPr>
        <w:t>Керуючий</w:t>
      </w:r>
      <w:proofErr w:type="spellEnd"/>
      <w:r w:rsidRPr="008B76A5">
        <w:rPr>
          <w:sz w:val="28"/>
          <w:szCs w:val="28"/>
        </w:rPr>
        <w:t xml:space="preserve"> справами</w:t>
      </w:r>
      <w:r w:rsidRPr="008B76A5">
        <w:rPr>
          <w:sz w:val="28"/>
          <w:szCs w:val="28"/>
        </w:rPr>
        <w:tab/>
      </w:r>
      <w:r w:rsidRPr="008B76A5">
        <w:rPr>
          <w:sz w:val="28"/>
          <w:szCs w:val="28"/>
        </w:rPr>
        <w:tab/>
      </w:r>
      <w:r w:rsidRPr="008B76A5">
        <w:rPr>
          <w:sz w:val="28"/>
          <w:szCs w:val="28"/>
        </w:rPr>
        <w:tab/>
        <w:t xml:space="preserve"> </w:t>
      </w:r>
      <w:r w:rsidRPr="008B76A5">
        <w:rPr>
          <w:sz w:val="28"/>
          <w:szCs w:val="28"/>
        </w:rPr>
        <w:tab/>
      </w:r>
      <w:r w:rsidRPr="008B76A5">
        <w:rPr>
          <w:sz w:val="28"/>
          <w:szCs w:val="28"/>
        </w:rPr>
        <w:tab/>
      </w:r>
      <w:r w:rsidRPr="008B76A5">
        <w:rPr>
          <w:sz w:val="28"/>
          <w:szCs w:val="28"/>
        </w:rPr>
        <w:tab/>
      </w:r>
      <w:r w:rsidRPr="008B76A5">
        <w:rPr>
          <w:sz w:val="28"/>
          <w:szCs w:val="28"/>
        </w:rPr>
        <w:tab/>
      </w:r>
      <w:proofErr w:type="spellStart"/>
      <w:r w:rsidRPr="008B76A5">
        <w:rPr>
          <w:sz w:val="28"/>
          <w:szCs w:val="28"/>
        </w:rPr>
        <w:t>Яків</w:t>
      </w:r>
      <w:proofErr w:type="spellEnd"/>
      <w:r w:rsidRPr="008B76A5">
        <w:rPr>
          <w:sz w:val="28"/>
          <w:szCs w:val="28"/>
        </w:rPr>
        <w:t xml:space="preserve"> КЛИМЕНОВ</w:t>
      </w:r>
    </w:p>
    <w:p w14:paraId="25B7AD65" w14:textId="77777777" w:rsidR="008B76A5" w:rsidRDefault="008B76A5">
      <w:pPr>
        <w:rPr>
          <w:sz w:val="28"/>
          <w:szCs w:val="28"/>
          <w:lang w:val="uk-UA"/>
        </w:rPr>
      </w:pPr>
    </w:p>
    <w:p w14:paraId="1283CA98" w14:textId="77777777" w:rsidR="009C6A84" w:rsidRDefault="009C6A84">
      <w:pPr>
        <w:rPr>
          <w:sz w:val="28"/>
          <w:szCs w:val="28"/>
          <w:lang w:val="uk-UA"/>
        </w:rPr>
      </w:pPr>
    </w:p>
    <w:p w14:paraId="64FFE6F5" w14:textId="77777777" w:rsidR="009C6A84" w:rsidRDefault="009C6A84">
      <w:pPr>
        <w:rPr>
          <w:sz w:val="28"/>
          <w:szCs w:val="28"/>
          <w:lang w:val="uk-UA"/>
        </w:rPr>
      </w:pPr>
    </w:p>
    <w:p w14:paraId="484C389E" w14:textId="77777777" w:rsidR="009C6A84" w:rsidRDefault="009C6A84">
      <w:pPr>
        <w:rPr>
          <w:sz w:val="28"/>
          <w:szCs w:val="28"/>
          <w:lang w:val="uk-UA"/>
        </w:rPr>
      </w:pPr>
    </w:p>
    <w:p w14:paraId="10152C28" w14:textId="77777777" w:rsidR="009C6A84" w:rsidRDefault="009C6A84">
      <w:pPr>
        <w:rPr>
          <w:sz w:val="28"/>
          <w:szCs w:val="28"/>
          <w:lang w:val="uk-UA"/>
        </w:rPr>
      </w:pPr>
      <w:bookmarkStart w:id="2" w:name="_GoBack"/>
      <w:bookmarkEnd w:id="2"/>
    </w:p>
    <w:sectPr w:rsidR="009C6A84" w:rsidSect="007E3C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285F" w14:textId="77777777" w:rsidR="00CC7656" w:rsidRDefault="00CC7656" w:rsidP="007E3CB4">
      <w:r>
        <w:separator/>
      </w:r>
    </w:p>
  </w:endnote>
  <w:endnote w:type="continuationSeparator" w:id="0">
    <w:p w14:paraId="67C56371" w14:textId="77777777" w:rsidR="00CC7656" w:rsidRDefault="00CC7656" w:rsidP="007E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6D0A" w14:textId="77777777" w:rsidR="00CC7656" w:rsidRDefault="00CC7656" w:rsidP="007E3CB4">
      <w:r>
        <w:separator/>
      </w:r>
    </w:p>
  </w:footnote>
  <w:footnote w:type="continuationSeparator" w:id="0">
    <w:p w14:paraId="5864157F" w14:textId="77777777" w:rsidR="00CC7656" w:rsidRDefault="00CC7656" w:rsidP="007E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030824"/>
      <w:docPartObj>
        <w:docPartGallery w:val="Page Numbers (Top of Page)"/>
        <w:docPartUnique/>
      </w:docPartObj>
    </w:sdtPr>
    <w:sdtEndPr/>
    <w:sdtContent>
      <w:p w14:paraId="63A95B88" w14:textId="77777777" w:rsidR="007E3CB4" w:rsidRDefault="007E3C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47">
          <w:rPr>
            <w:noProof/>
          </w:rPr>
          <w:t>5</w:t>
        </w:r>
        <w:r>
          <w:fldChar w:fldCharType="end"/>
        </w:r>
      </w:p>
    </w:sdtContent>
  </w:sdt>
  <w:p w14:paraId="73296152" w14:textId="77777777" w:rsidR="007E3CB4" w:rsidRDefault="007E3CB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832"/>
    <w:rsid w:val="00090223"/>
    <w:rsid w:val="001237CA"/>
    <w:rsid w:val="0014406E"/>
    <w:rsid w:val="00154C0A"/>
    <w:rsid w:val="00210D79"/>
    <w:rsid w:val="00240832"/>
    <w:rsid w:val="00260498"/>
    <w:rsid w:val="00343F8B"/>
    <w:rsid w:val="003722CA"/>
    <w:rsid w:val="00413291"/>
    <w:rsid w:val="0048612F"/>
    <w:rsid w:val="005D32D7"/>
    <w:rsid w:val="005F10E4"/>
    <w:rsid w:val="00640DFB"/>
    <w:rsid w:val="006C4A63"/>
    <w:rsid w:val="006E11F1"/>
    <w:rsid w:val="007065D4"/>
    <w:rsid w:val="00794A4C"/>
    <w:rsid w:val="007E3CB4"/>
    <w:rsid w:val="00866FD2"/>
    <w:rsid w:val="008B01A5"/>
    <w:rsid w:val="008B76A5"/>
    <w:rsid w:val="008C0B84"/>
    <w:rsid w:val="008D6190"/>
    <w:rsid w:val="0097473C"/>
    <w:rsid w:val="009A1D1F"/>
    <w:rsid w:val="009C6A84"/>
    <w:rsid w:val="00A10C47"/>
    <w:rsid w:val="00AA4E1F"/>
    <w:rsid w:val="00CC7656"/>
    <w:rsid w:val="00E142DF"/>
    <w:rsid w:val="00E97927"/>
    <w:rsid w:val="00F414D7"/>
    <w:rsid w:val="00F61C8C"/>
    <w:rsid w:val="00F71D9C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3690"/>
  <w15:docId w15:val="{931065E2-6329-4FFB-AF16-B4C812C2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login-buttonuser">
    <w:name w:val="login-button__user"/>
    <w:basedOn w:val="a"/>
    <w:rsid w:val="009A1D1F"/>
    <w:pPr>
      <w:spacing w:before="100" w:beforeAutospacing="1" w:after="100" w:afterAutospacing="1"/>
    </w:pPr>
    <w:rPr>
      <w:lang w:val="uk-UA" w:eastAsia="uk-UA"/>
    </w:rPr>
  </w:style>
  <w:style w:type="character" w:styleId="a8">
    <w:name w:val="Emphasis"/>
    <w:basedOn w:val="a0"/>
    <w:uiPriority w:val="20"/>
    <w:qFormat/>
    <w:rsid w:val="007065D4"/>
    <w:rPr>
      <w:rFonts w:ascii="Times New Roman" w:hAnsi="Times New Roman" w:cs="Times New Roman" w:hint="default"/>
      <w:i/>
      <w:iCs w:val="0"/>
    </w:rPr>
  </w:style>
  <w:style w:type="paragraph" w:styleId="a9">
    <w:name w:val="header"/>
    <w:basedOn w:val="a"/>
    <w:link w:val="aa"/>
    <w:uiPriority w:val="99"/>
    <w:unhideWhenUsed/>
    <w:rsid w:val="007E3CB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E3C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E3CB4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E3C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nmvk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3600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Ольга Михалюк</cp:lastModifiedBy>
  <cp:revision>14</cp:revision>
  <cp:lastPrinted>2021-03-15T11:53:00Z</cp:lastPrinted>
  <dcterms:created xsi:type="dcterms:W3CDTF">2021-03-19T11:33:00Z</dcterms:created>
  <dcterms:modified xsi:type="dcterms:W3CDTF">2021-05-19T06:35:00Z</dcterms:modified>
</cp:coreProperties>
</file>