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EA56" w14:textId="77777777" w:rsidR="00931D04" w:rsidRDefault="00931D04" w:rsidP="00931D04">
      <w:pPr>
        <w:jc w:val="right"/>
        <w:rPr>
          <w:lang w:val="uk-UA"/>
        </w:rPr>
      </w:pPr>
      <w:r>
        <w:rPr>
          <w:lang w:val="uk-UA"/>
        </w:rPr>
        <w:t>Додаток 16</w:t>
      </w:r>
    </w:p>
    <w:p w14:paraId="0AA0A190" w14:textId="77777777" w:rsidR="00931D04" w:rsidRDefault="00931D04" w:rsidP="00931D04">
      <w:pPr>
        <w:jc w:val="right"/>
        <w:rPr>
          <w:lang w:val="uk-UA"/>
        </w:rPr>
      </w:pPr>
      <w:r>
        <w:rPr>
          <w:lang w:val="uk-UA"/>
        </w:rPr>
        <w:t xml:space="preserve"> до рішення виконавчого комітету Новомосковської </w:t>
      </w:r>
    </w:p>
    <w:p w14:paraId="4F62CD41" w14:textId="77777777" w:rsidR="00931D04" w:rsidRDefault="00931D04" w:rsidP="00931D0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міської ради від 26.03.2021р.№ 254/0/6-21</w:t>
      </w:r>
    </w:p>
    <w:p w14:paraId="1C691C71" w14:textId="77777777" w:rsidR="00931D04" w:rsidRPr="00931D04" w:rsidRDefault="00931D04" w:rsidP="00931D04">
      <w:pPr>
        <w:jc w:val="center"/>
        <w:rPr>
          <w:rStyle w:val="a6"/>
          <w:bCs w:val="0"/>
          <w:lang w:val="uk-UA"/>
        </w:rPr>
      </w:pPr>
    </w:p>
    <w:p w14:paraId="0774EF20" w14:textId="77777777" w:rsidR="00931D04" w:rsidRDefault="00931D04" w:rsidP="00931D04">
      <w:pPr>
        <w:jc w:val="center"/>
        <w:rPr>
          <w:rStyle w:val="a6"/>
          <w:bCs w:val="0"/>
          <w:lang w:val="uk-UA"/>
        </w:rPr>
      </w:pPr>
      <w:r>
        <w:rPr>
          <w:rStyle w:val="a6"/>
          <w:bCs w:val="0"/>
          <w:lang w:val="uk-UA"/>
        </w:rPr>
        <w:t>ІНФОРМАЦІЙНА КАРТКА</w:t>
      </w:r>
    </w:p>
    <w:p w14:paraId="2C064A76" w14:textId="77777777" w:rsidR="00931D04" w:rsidRDefault="00931D04" w:rsidP="00931D04">
      <w:pPr>
        <w:jc w:val="center"/>
        <w:rPr>
          <w:rStyle w:val="a6"/>
          <w:bCs w:val="0"/>
          <w:lang w:val="uk-UA"/>
        </w:rPr>
      </w:pPr>
      <w:r>
        <w:rPr>
          <w:rStyle w:val="a6"/>
          <w:bCs w:val="0"/>
          <w:lang w:val="uk-UA"/>
        </w:rPr>
        <w:t>АДМІНІСТРАТИВНОЇ ПОСЛУГИ</w:t>
      </w:r>
    </w:p>
    <w:p w14:paraId="08634E50" w14:textId="77777777" w:rsidR="00931D04" w:rsidRDefault="00931D04" w:rsidP="00931D04">
      <w:pPr>
        <w:rPr>
          <w:rStyle w:val="a6"/>
          <w:bCs w:val="0"/>
          <w:lang w:val="uk-UA"/>
        </w:rPr>
      </w:pPr>
    </w:p>
    <w:p w14:paraId="64C00470" w14:textId="77777777" w:rsidR="00931D04" w:rsidRPr="00931D04" w:rsidRDefault="00931D04" w:rsidP="00931D04">
      <w:pPr>
        <w:jc w:val="center"/>
        <w:rPr>
          <w:color w:val="000000"/>
          <w:bdr w:val="none" w:sz="0" w:space="0" w:color="auto" w:frame="1"/>
          <w:lang w:val="uk-UA"/>
        </w:rPr>
      </w:pPr>
      <w:r>
        <w:rPr>
          <w:b/>
          <w:color w:val="000000"/>
          <w:bdr w:val="none" w:sz="0" w:space="0" w:color="auto" w:frame="1"/>
          <w:lang w:val="uk-UA"/>
        </w:rPr>
        <w:t>ПОГОДЖЕННЯ МЕЖ ЗЕМЕЛЬНИХ ДІЛЯНОК СУМІЖНИМ ЗЕМЛЕКОРИСТУВАЧЕМ В ОСОБІ НОВОМОСКОВСЬКОЇ МІСЬКОЇ РАДИ</w:t>
      </w:r>
    </w:p>
    <w:p w14:paraId="3577316D" w14:textId="77777777" w:rsidR="00931D04" w:rsidRDefault="00931D04" w:rsidP="00931D04">
      <w:pPr>
        <w:jc w:val="center"/>
        <w:rPr>
          <w:rStyle w:val="a6"/>
          <w:bCs w:val="0"/>
          <w:sz w:val="20"/>
          <w:szCs w:val="20"/>
        </w:rPr>
      </w:pPr>
      <w:r>
        <w:rPr>
          <w:rStyle w:val="a6"/>
          <w:bCs w:val="0"/>
          <w:lang w:val="uk-UA"/>
        </w:rPr>
        <w:t xml:space="preserve"> (</w:t>
      </w:r>
      <w:r>
        <w:rPr>
          <w:rStyle w:val="a6"/>
          <w:b w:val="0"/>
          <w:bCs w:val="0"/>
          <w:sz w:val="20"/>
          <w:szCs w:val="20"/>
          <w:lang w:val="uk-UA"/>
        </w:rPr>
        <w:t>назва адміністративної послуги)</w:t>
      </w:r>
    </w:p>
    <w:p w14:paraId="38AFFC4A" w14:textId="77777777" w:rsidR="00931D04" w:rsidRDefault="00931D04" w:rsidP="00931D04">
      <w:pPr>
        <w:jc w:val="center"/>
        <w:rPr>
          <w:rStyle w:val="a6"/>
          <w:bCs w:val="0"/>
          <w:lang w:val="uk-UA"/>
        </w:rPr>
      </w:pPr>
      <w:r>
        <w:rPr>
          <w:rStyle w:val="a6"/>
          <w:bCs w:val="0"/>
          <w:lang w:val="uk-UA"/>
        </w:rPr>
        <w:t>Управління по роботі з активами департаменту активів та правового забезпечення виконавчого комітету Новомосковської міської ради</w:t>
      </w:r>
    </w:p>
    <w:p w14:paraId="526E669E" w14:textId="77777777" w:rsidR="00931D04" w:rsidRDefault="00931D04" w:rsidP="00931D04">
      <w:pPr>
        <w:jc w:val="center"/>
        <w:rPr>
          <w:rStyle w:val="a6"/>
          <w:b w:val="0"/>
          <w:bCs w:val="0"/>
          <w:sz w:val="20"/>
          <w:szCs w:val="20"/>
          <w:lang w:val="uk-UA"/>
        </w:rPr>
      </w:pPr>
      <w:r>
        <w:rPr>
          <w:rStyle w:val="a6"/>
          <w:b w:val="0"/>
          <w:bCs w:val="0"/>
          <w:sz w:val="20"/>
          <w:szCs w:val="20"/>
          <w:lang w:val="uk-UA"/>
        </w:rPr>
        <w:t>(найменування суб’єкта надання адміністративної послуги)</w:t>
      </w:r>
    </w:p>
    <w:p w14:paraId="70639D07" w14:textId="77777777" w:rsidR="00931D04" w:rsidRDefault="00931D04" w:rsidP="00931D04">
      <w:pPr>
        <w:jc w:val="center"/>
        <w:rPr>
          <w:rStyle w:val="a6"/>
          <w:b w:val="0"/>
          <w:bCs w:val="0"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6473"/>
      </w:tblGrid>
      <w:tr w:rsidR="00931D04" w14:paraId="7EB102CD" w14:textId="77777777" w:rsidTr="00931D0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962" w14:textId="77777777" w:rsidR="00931D04" w:rsidRDefault="00931D04">
            <w:pPr>
              <w:jc w:val="center"/>
              <w:rPr>
                <w:b/>
              </w:rPr>
            </w:pPr>
          </w:p>
          <w:p w14:paraId="6F50C78B" w14:textId="77777777" w:rsidR="00931D04" w:rsidRDefault="00931D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  <w:p w14:paraId="090422A0" w14:textId="77777777" w:rsidR="00931D04" w:rsidRDefault="00931D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1D04" w14:paraId="4672645F" w14:textId="77777777" w:rsidTr="00931D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78E4" w14:textId="77777777" w:rsidR="00931D04" w:rsidRDefault="00931D04">
            <w:pPr>
              <w:rPr>
                <w:lang w:val="uk-UA"/>
              </w:rPr>
            </w:pPr>
            <w:r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BDF0" w14:textId="77777777" w:rsidR="00931D04" w:rsidRDefault="00931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931D04" w14:paraId="545D8B23" w14:textId="77777777" w:rsidTr="00931D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7597" w14:textId="77777777" w:rsidR="00931D04" w:rsidRDefault="00931D0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t>.</w:t>
            </w:r>
            <w:r>
              <w:rPr>
                <w:lang w:val="uk-UA"/>
              </w:rPr>
              <w:t xml:space="preserve"> Місцезнаходження центру адміністративної послуги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FCF8" w14:textId="77777777" w:rsidR="00931D04" w:rsidRDefault="00931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51200, Дніпропетровська область, </w:t>
            </w:r>
            <w:r>
              <w:t xml:space="preserve">м. </w:t>
            </w:r>
            <w:r>
              <w:rPr>
                <w:lang w:val="uk-UA"/>
              </w:rPr>
              <w:t>Новомосковськ</w:t>
            </w:r>
            <w:r>
              <w:t>,</w:t>
            </w:r>
            <w:r>
              <w:rPr>
                <w:lang w:val="uk-UA"/>
              </w:rPr>
              <w:t xml:space="preserve"> вулиця Калнишевського 1</w:t>
            </w:r>
          </w:p>
        </w:tc>
      </w:tr>
      <w:tr w:rsidR="00931D04" w14:paraId="52317EAC" w14:textId="77777777" w:rsidTr="00931D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9DC6" w14:textId="77777777" w:rsidR="00931D04" w:rsidRDefault="00931D04">
            <w:pPr>
              <w:rPr>
                <w:lang w:val="uk-UA"/>
              </w:rPr>
            </w:pPr>
            <w:r>
              <w:rPr>
                <w:lang w:val="uk-UA"/>
              </w:rPr>
              <w:t>2. Інформація щодо режиму роботи центру надання адміністративної послуги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8987" w14:textId="77777777" w:rsidR="00931D04" w:rsidRDefault="00931D04">
            <w:pPr>
              <w:rPr>
                <w:lang w:val="uk-UA"/>
              </w:rPr>
            </w:pPr>
            <w:r>
              <w:rPr>
                <w:lang w:val="uk-UA"/>
              </w:rPr>
              <w:t xml:space="preserve">Режим роботи:  </w:t>
            </w:r>
          </w:p>
          <w:p w14:paraId="175CB64B" w14:textId="77777777" w:rsidR="00931D04" w:rsidRDefault="00931D04">
            <w:pPr>
              <w:rPr>
                <w:lang w:val="uk-UA"/>
              </w:rPr>
            </w:pPr>
            <w:r>
              <w:rPr>
                <w:lang w:val="uk-UA"/>
              </w:rPr>
              <w:t>Понеділок   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17-</w:t>
            </w:r>
            <w:r>
              <w:rPr>
                <w:vertAlign w:val="superscript"/>
                <w:lang w:val="uk-UA"/>
              </w:rPr>
              <w:t>00</w:t>
            </w:r>
          </w:p>
          <w:p w14:paraId="5ACA2234" w14:textId="77777777" w:rsidR="00931D04" w:rsidRDefault="00931D04">
            <w:pPr>
              <w:rPr>
                <w:lang w:val="uk-UA"/>
              </w:rPr>
            </w:pPr>
            <w:r>
              <w:rPr>
                <w:lang w:val="uk-UA"/>
              </w:rPr>
              <w:t>Вівторок      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17-</w:t>
            </w:r>
            <w:r>
              <w:rPr>
                <w:vertAlign w:val="superscript"/>
                <w:lang w:val="uk-UA"/>
              </w:rPr>
              <w:t>00</w:t>
            </w:r>
          </w:p>
          <w:p w14:paraId="178EFF42" w14:textId="77777777" w:rsidR="00931D04" w:rsidRDefault="00931D04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Середа         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20-</w:t>
            </w:r>
            <w:r>
              <w:rPr>
                <w:vertAlign w:val="superscript"/>
                <w:lang w:val="uk-UA"/>
              </w:rPr>
              <w:t>00</w:t>
            </w:r>
          </w:p>
          <w:p w14:paraId="63E33CB3" w14:textId="77777777" w:rsidR="00931D04" w:rsidRDefault="00931D04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Четвер         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17-</w:t>
            </w:r>
            <w:r>
              <w:rPr>
                <w:vertAlign w:val="superscript"/>
                <w:lang w:val="uk-UA"/>
              </w:rPr>
              <w:t>00</w:t>
            </w:r>
          </w:p>
          <w:p w14:paraId="1F9C81EF" w14:textId="77777777" w:rsidR="00931D04" w:rsidRDefault="00931D04">
            <w:pPr>
              <w:rPr>
                <w:lang w:val="uk-UA"/>
              </w:rPr>
            </w:pPr>
            <w:r>
              <w:rPr>
                <w:lang w:val="uk-UA"/>
              </w:rPr>
              <w:t>П’ятниця     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15-</w:t>
            </w:r>
            <w:r>
              <w:rPr>
                <w:vertAlign w:val="superscript"/>
                <w:lang w:val="uk-UA"/>
              </w:rPr>
              <w:t>45</w:t>
            </w:r>
          </w:p>
        </w:tc>
      </w:tr>
      <w:tr w:rsidR="00931D04" w14:paraId="327B5550" w14:textId="77777777" w:rsidTr="00931D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65F3" w14:textId="77777777" w:rsidR="00931D04" w:rsidRDefault="00931D04">
            <w:pPr>
              <w:rPr>
                <w:lang w:val="uk-UA"/>
              </w:rPr>
            </w:pPr>
            <w:r>
              <w:rPr>
                <w:lang w:val="uk-UA"/>
              </w:rPr>
              <w:t>3. Телефон/факс(довідки), адреса електронної пошти та веб-сайту центру надання адміністративної послуги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078" w14:textId="77777777" w:rsidR="00931D04" w:rsidRDefault="00931D04">
            <w:r>
              <w:rPr>
                <w:lang w:val="uk-UA"/>
              </w:rPr>
              <w:t>Телефон: (0569)380101, (0569)380755, 0983167269</w:t>
            </w:r>
          </w:p>
          <w:p w14:paraId="607A1996" w14:textId="77777777" w:rsidR="00931D04" w:rsidRDefault="00931D04">
            <w:pPr>
              <w:rPr>
                <w:lang w:val="uk-UA"/>
              </w:rPr>
            </w:pPr>
            <w:r>
              <w:rPr>
                <w:lang w:val="uk-UA"/>
              </w:rPr>
              <w:t>Електронна пошта: cnap_</w:t>
            </w:r>
            <w:hyperlink r:id="rId4" w:history="1">
              <w:r>
                <w:rPr>
                  <w:rStyle w:val="a3"/>
                  <w:lang w:val="uk-UA"/>
                </w:rPr>
                <w:t>nmvk@ukr.net</w:t>
              </w:r>
            </w:hyperlink>
          </w:p>
          <w:p w14:paraId="47348235" w14:textId="77777777" w:rsidR="00931D04" w:rsidRDefault="00931D04">
            <w:pPr>
              <w:rPr>
                <w:lang w:eastAsia="uk-UA"/>
              </w:rPr>
            </w:pPr>
            <w:r>
              <w:rPr>
                <w:lang w:val="uk-UA" w:eastAsia="uk-UA"/>
              </w:rPr>
              <w:t>веб-сайт:</w:t>
            </w:r>
            <w:r>
              <w:rPr>
                <w:lang w:eastAsia="uk-UA"/>
              </w:rPr>
              <w:t xml:space="preserve"> </w:t>
            </w:r>
            <w:r>
              <w:rPr>
                <w:lang w:val="en-US" w:eastAsia="uk-UA"/>
              </w:rPr>
              <w:t>https</w:t>
            </w:r>
            <w:r>
              <w:rPr>
                <w:lang w:val="uk-UA" w:eastAsia="uk-UA"/>
              </w:rPr>
              <w:t>//</w:t>
            </w:r>
            <w:r>
              <w:rPr>
                <w:lang w:val="en-US" w:eastAsia="uk-UA"/>
              </w:rPr>
              <w:t>n</w:t>
            </w:r>
            <w:proofErr w:type="spellStart"/>
            <w:r>
              <w:rPr>
                <w:lang w:val="uk-UA" w:eastAsia="uk-UA"/>
              </w:rPr>
              <w:t>omoskovsk</w:t>
            </w:r>
            <w:proofErr w:type="spellEnd"/>
            <w:r>
              <w:rPr>
                <w:lang w:val="uk-UA" w:eastAsia="uk-UA"/>
              </w:rPr>
              <w:t>-</w:t>
            </w:r>
            <w:proofErr w:type="spellStart"/>
            <w:r>
              <w:rPr>
                <w:lang w:val="en-US" w:eastAsia="uk-UA"/>
              </w:rPr>
              <w:t>rada</w:t>
            </w:r>
            <w:proofErr w:type="spellEnd"/>
            <w:r>
              <w:rPr>
                <w:lang w:eastAsia="uk-UA"/>
              </w:rPr>
              <w:t>.</w:t>
            </w:r>
            <w:proofErr w:type="spellStart"/>
            <w:r>
              <w:rPr>
                <w:lang w:val="en-US" w:eastAsia="uk-UA"/>
              </w:rPr>
              <w:t>dp</w:t>
            </w:r>
            <w:proofErr w:type="spellEnd"/>
            <w:r>
              <w:rPr>
                <w:lang w:eastAsia="uk-UA"/>
              </w:rPr>
              <w:t>.</w:t>
            </w:r>
            <w:r>
              <w:rPr>
                <w:lang w:val="en-US" w:eastAsia="uk-UA"/>
              </w:rPr>
              <w:t>gov</w:t>
            </w:r>
            <w:r>
              <w:rPr>
                <w:lang w:eastAsia="uk-UA"/>
              </w:rPr>
              <w:t>.</w:t>
            </w:r>
            <w:proofErr w:type="spellStart"/>
            <w:r>
              <w:rPr>
                <w:lang w:val="en-US" w:eastAsia="uk-UA"/>
              </w:rPr>
              <w:t>ua</w:t>
            </w:r>
            <w:proofErr w:type="spellEnd"/>
          </w:p>
          <w:p w14:paraId="4474089D" w14:textId="77777777" w:rsidR="00931D04" w:rsidRDefault="00931D04"/>
        </w:tc>
      </w:tr>
      <w:tr w:rsidR="00931D04" w14:paraId="499894D3" w14:textId="77777777" w:rsidTr="00931D0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B594" w14:textId="77777777" w:rsidR="00931D04" w:rsidRDefault="00931D04">
            <w:pPr>
              <w:jc w:val="center"/>
              <w:rPr>
                <w:b/>
                <w:lang w:val="uk-UA"/>
              </w:rPr>
            </w:pPr>
          </w:p>
          <w:p w14:paraId="3E36CE99" w14:textId="77777777" w:rsidR="00931D04" w:rsidRDefault="00931D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  <w:p w14:paraId="57A0A9A2" w14:textId="77777777" w:rsidR="00931D04" w:rsidRDefault="00931D04">
            <w:pPr>
              <w:jc w:val="both"/>
              <w:rPr>
                <w:lang w:val="uk-UA"/>
              </w:rPr>
            </w:pPr>
          </w:p>
        </w:tc>
      </w:tr>
      <w:tr w:rsidR="00931D04" w14:paraId="593F3FF9" w14:textId="77777777" w:rsidTr="00931D04">
        <w:trPr>
          <w:trHeight w:val="8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4ED8" w14:textId="77777777" w:rsidR="00931D04" w:rsidRDefault="00931D0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>.</w:t>
            </w:r>
            <w:r>
              <w:rPr>
                <w:lang w:val="uk-UA"/>
              </w:rPr>
              <w:t xml:space="preserve"> Вичерпний перелік документів</w:t>
            </w:r>
            <w:r>
              <w:t>,</w:t>
            </w:r>
            <w:r>
              <w:rPr>
                <w:lang w:val="uk-UA"/>
              </w:rPr>
              <w:t xml:space="preserve"> необхідних</w:t>
            </w:r>
            <w:r>
              <w:t xml:space="preserve"> для</w:t>
            </w:r>
            <w:r>
              <w:rPr>
                <w:lang w:val="uk-UA"/>
              </w:rPr>
              <w:t xml:space="preserve"> отримання адміністративної послуги, а також вимоги до них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BFC2" w14:textId="77777777" w:rsidR="00931D04" w:rsidRDefault="00931D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1.Заява (клопотання) про погодження меж земельної ділянки суміжним землекористувачем в особі Новомосковської міської ради (додаток 1).</w:t>
            </w:r>
          </w:p>
          <w:p w14:paraId="05B46918" w14:textId="77777777" w:rsidR="00931D04" w:rsidRDefault="00931D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 Оригінал документації із землеустрою в залежності від виду відповідно до вимог ст. 25 Закону України «Про землеустрій».</w:t>
            </w:r>
          </w:p>
          <w:p w14:paraId="75307BAE" w14:textId="77777777" w:rsidR="00931D04" w:rsidRDefault="00931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Документ, який підтверджує повноваження діяти у разі подання заяви (клопотання) уповноваженою заявником особою.</w:t>
            </w:r>
          </w:p>
          <w:p w14:paraId="6005CABB" w14:textId="77777777" w:rsidR="00931D04" w:rsidRDefault="00931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У разі спільної чи часткової власності на нерухоме майно (при наявності), що розташоване на зазначеній в заяві земельній ділянці, клопотання подається від всіх співвласників нерухомого майна, або за їх письмовою   згодою, оформленою згідно з чинним законодавством</w:t>
            </w:r>
          </w:p>
        </w:tc>
      </w:tr>
    </w:tbl>
    <w:p w14:paraId="6A861DB4" w14:textId="77777777" w:rsidR="00931D04" w:rsidRDefault="00931D04" w:rsidP="00931D04">
      <w:pPr>
        <w:jc w:val="right"/>
        <w:rPr>
          <w:lang w:val="uk-UA"/>
        </w:rPr>
      </w:pPr>
    </w:p>
    <w:p w14:paraId="362E71F6" w14:textId="77777777" w:rsidR="00931D04" w:rsidRDefault="00931D04" w:rsidP="00931D04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додатку 16</w:t>
      </w:r>
    </w:p>
    <w:p w14:paraId="2ED6AF9A" w14:textId="77777777" w:rsidR="00931D04" w:rsidRDefault="00931D04" w:rsidP="00931D04">
      <w:pPr>
        <w:jc w:val="right"/>
        <w:rPr>
          <w:lang w:val="uk-UA"/>
        </w:rPr>
      </w:pPr>
      <w:r>
        <w:rPr>
          <w:lang w:val="uk-UA"/>
        </w:rPr>
        <w:t xml:space="preserve"> до рішення виконавчого комітету Новомосковської </w:t>
      </w:r>
    </w:p>
    <w:p w14:paraId="7D1B7A7D" w14:textId="77777777" w:rsidR="00931D04" w:rsidRDefault="00931D04" w:rsidP="00931D04">
      <w:pPr>
        <w:rPr>
          <w:rStyle w:val="a6"/>
          <w:b w:val="0"/>
          <w:bCs w:val="0"/>
        </w:rPr>
      </w:pPr>
      <w:r>
        <w:rPr>
          <w:lang w:val="uk-UA"/>
        </w:rPr>
        <w:t xml:space="preserve">                                                                         міської ради від _______________№ ____________ </w:t>
      </w:r>
    </w:p>
    <w:p w14:paraId="2236FB8F" w14:textId="77777777" w:rsidR="00931D04" w:rsidRDefault="00931D04" w:rsidP="00931D04">
      <w:pPr>
        <w:rPr>
          <w:rStyle w:val="a6"/>
          <w:b w:val="0"/>
          <w:bCs w:val="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931D04" w14:paraId="1EEF5324" w14:textId="77777777" w:rsidTr="00931D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5107" w14:textId="77777777" w:rsidR="00931D04" w:rsidRDefault="00931D04">
            <w:r>
              <w:rPr>
                <w:lang w:val="uk-UA"/>
              </w:rPr>
              <w:t>5. 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363C" w14:textId="77777777" w:rsidR="00931D04" w:rsidRDefault="00931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1.Особисто – пред’являється документ, що посвідчує особу.</w:t>
            </w:r>
          </w:p>
          <w:p w14:paraId="59FF7A94" w14:textId="77777777" w:rsidR="00931D04" w:rsidRDefault="00931D04">
            <w:pPr>
              <w:jc w:val="both"/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 xml:space="preserve">2. Через представника (законного представника). </w:t>
            </w:r>
          </w:p>
          <w:p w14:paraId="390E775A" w14:textId="77777777" w:rsidR="00931D04" w:rsidRDefault="00931D04">
            <w:pPr>
              <w:jc w:val="both"/>
              <w:rPr>
                <w:rFonts w:ascii="Arial" w:hAnsi="Arial" w:cs="Arial"/>
                <w:b/>
                <w:lang w:val="uk-UA"/>
              </w:rPr>
            </w:pPr>
            <w:r>
              <w:rPr>
                <w:b/>
                <w:bdr w:val="none" w:sz="0" w:space="0" w:color="auto" w:frame="1"/>
                <w:lang w:val="uk-UA"/>
              </w:rPr>
              <w:t>Представник (законний представник) додатково подає:</w:t>
            </w:r>
          </w:p>
          <w:p w14:paraId="7B058DA3" w14:textId="77777777" w:rsidR="00931D04" w:rsidRDefault="00931D04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bdr w:val="none" w:sz="0" w:space="0" w:color="auto" w:frame="1"/>
                <w:shd w:val="clear" w:color="auto" w:fill="FFFFFF"/>
                <w:lang w:val="uk-UA"/>
              </w:rPr>
              <w:t>- документ, що посвідчує особу представника;</w:t>
            </w:r>
          </w:p>
          <w:p w14:paraId="1F178D2B" w14:textId="77777777" w:rsidR="00931D04" w:rsidRDefault="00931D04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bdr w:val="none" w:sz="0" w:space="0" w:color="auto" w:frame="1"/>
                <w:shd w:val="clear" w:color="auto" w:fill="FFFFFF"/>
                <w:lang w:val="uk-UA"/>
              </w:rPr>
              <w:t>- документи, що підтверджують повноваження особи діяти від імені іншої особи або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bdr w:val="none" w:sz="0" w:space="0" w:color="auto" w:frame="1"/>
                <w:shd w:val="clear" w:color="auto" w:fill="FFFFFF"/>
                <w:lang w:val="uk-UA"/>
              </w:rPr>
              <w:t>довіреність, посвідчена в установленому законом порядку.</w:t>
            </w:r>
          </w:p>
          <w:p w14:paraId="658F7446" w14:textId="77777777" w:rsidR="00931D04" w:rsidRDefault="00931D04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bdr w:val="none" w:sz="0" w:space="0" w:color="auto" w:frame="1"/>
                <w:shd w:val="clear" w:color="auto" w:fill="FFFFFF"/>
                <w:lang w:val="uk-UA"/>
              </w:rPr>
              <w:t>Для перевірки повноважень особи, яка уповноважена діяти від імені юридичної особи, адміністратор отримує відомості з Єдиного державного реєстру юридичних осіб, фізичних осіб-підприємців та громадських формувань.</w:t>
            </w:r>
          </w:p>
          <w:p w14:paraId="4B6C9079" w14:textId="77777777" w:rsidR="00931D04" w:rsidRDefault="00931D04">
            <w:pPr>
              <w:jc w:val="both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3. Поштою (рекомендованим листом з повідомленням про вручення).</w:t>
            </w:r>
          </w:p>
        </w:tc>
      </w:tr>
      <w:tr w:rsidR="00931D04" w14:paraId="306BCA75" w14:textId="77777777" w:rsidTr="00931D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561B" w14:textId="77777777" w:rsidR="00931D04" w:rsidRDefault="00931D04">
            <w:pPr>
              <w:rPr>
                <w:lang w:val="uk-UA"/>
              </w:rPr>
            </w:pPr>
            <w:r>
              <w:rPr>
                <w:lang w:val="uk-UA"/>
              </w:rPr>
              <w:t>6. Платність (безоплатність) надання адміністративної послуги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3556" w14:textId="77777777" w:rsidR="00931D04" w:rsidRDefault="00931D04">
            <w:pPr>
              <w:tabs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безоплатній основі</w:t>
            </w:r>
          </w:p>
        </w:tc>
      </w:tr>
      <w:tr w:rsidR="00931D04" w14:paraId="2DB4BE4E" w14:textId="77777777" w:rsidTr="00931D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B668" w14:textId="77777777" w:rsidR="00931D04" w:rsidRDefault="00931D04">
            <w:pPr>
              <w:rPr>
                <w:lang w:val="uk-UA"/>
              </w:rPr>
            </w:pPr>
            <w:r>
              <w:rPr>
                <w:lang w:val="uk-UA"/>
              </w:rPr>
              <w:t>7. Строк надання адміністративної послуги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8DB2" w14:textId="77777777" w:rsidR="00931D04" w:rsidRDefault="00931D04">
            <w:pPr>
              <w:jc w:val="both"/>
              <w:rPr>
                <w:lang w:val="uk-UA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Протягом 15 робочих днів з дня реєстрації заяви про погодження меж земельної ділянки.</w:t>
            </w:r>
          </w:p>
        </w:tc>
      </w:tr>
      <w:tr w:rsidR="00931D04" w14:paraId="0884181D" w14:textId="77777777" w:rsidTr="00931D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8B9C" w14:textId="77777777" w:rsidR="00931D04" w:rsidRDefault="00931D04">
            <w:pPr>
              <w:rPr>
                <w:lang w:val="uk-UA"/>
              </w:rPr>
            </w:pPr>
            <w:r>
              <w:rPr>
                <w:lang w:val="uk-UA"/>
              </w:rPr>
              <w:t>8. Результат надання адміністративної послуги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87E9" w14:textId="77777777" w:rsidR="00931D04" w:rsidRDefault="00931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Підписаний акт прийомки – передачі межових знаків на зберігання в документації із землеустрою відповідно до поданої заяви (клопотання).</w:t>
            </w:r>
          </w:p>
          <w:p w14:paraId="1EDFBDE1" w14:textId="77777777" w:rsidR="00931D04" w:rsidRDefault="00931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Письмова відмова в погодженні меж земельної ділянки внаслідок невідповідності розробленої документації із землеустрою вимогам законів та прийнятих відповідно до них нормативно-правових актів, документації із землеустрою або містобудівній документації.</w:t>
            </w:r>
          </w:p>
        </w:tc>
      </w:tr>
      <w:tr w:rsidR="00931D04" w14:paraId="25EFB9A6" w14:textId="77777777" w:rsidTr="00931D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CCED" w14:textId="77777777" w:rsidR="00931D04" w:rsidRDefault="00931D04">
            <w:pPr>
              <w:tabs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>9. Перелік підстав для письмової відмови  в погодженні меж земельної ділянки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8960" w14:textId="77777777" w:rsidR="00931D04" w:rsidRDefault="00931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невідповідність розробленої документації із землеустрою вимогам законів та прийнятих відповідно до них нормативно-правових актів, документації із землеустрою або містобудівній документації.</w:t>
            </w:r>
          </w:p>
          <w:p w14:paraId="1961E339" w14:textId="77777777" w:rsidR="00931D04" w:rsidRDefault="00931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невідповідність меж земельної ділянки зазначених в технічній документації із землеустрою фактичним межам.</w:t>
            </w:r>
          </w:p>
          <w:p w14:paraId="5B56AFC9" w14:textId="77777777" w:rsidR="00931D04" w:rsidRDefault="00931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відсутність погоджень меж земельної ділянки суміжними землекористувачами.</w:t>
            </w:r>
          </w:p>
          <w:p w14:paraId="27A2A70F" w14:textId="77777777" w:rsidR="00931D04" w:rsidRDefault="00931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виявлення недостовірних відомостей у поданих документах.</w:t>
            </w:r>
          </w:p>
        </w:tc>
      </w:tr>
      <w:tr w:rsidR="00931D04" w14:paraId="51DF6454" w14:textId="77777777" w:rsidTr="00931D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EEEA" w14:textId="77777777" w:rsidR="00931D04" w:rsidRDefault="00931D04">
            <w:pPr>
              <w:tabs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>10. Способи отримання відповіді (результату)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080" w14:textId="77777777" w:rsidR="00931D04" w:rsidRDefault="00931D04">
            <w:pPr>
              <w:pStyle w:val="rvps2"/>
              <w:shd w:val="clear" w:color="auto" w:fill="FFFFFF"/>
              <w:tabs>
                <w:tab w:val="left" w:pos="93"/>
              </w:tabs>
              <w:spacing w:before="0" w:beforeAutospacing="0" w:after="0" w:afterAutospacing="0"/>
              <w:ind w:hanging="49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</w:t>
            </w:r>
          </w:p>
        </w:tc>
      </w:tr>
      <w:tr w:rsidR="00931D04" w14:paraId="571D20C2" w14:textId="77777777" w:rsidTr="00931D0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BE97" w14:textId="77777777" w:rsidR="00931D04" w:rsidRDefault="00931D04">
            <w:pPr>
              <w:rPr>
                <w:b/>
                <w:lang w:val="uk-UA"/>
              </w:rPr>
            </w:pPr>
          </w:p>
          <w:p w14:paraId="0A5452B1" w14:textId="77777777" w:rsidR="00931D04" w:rsidRDefault="00931D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14:paraId="5FF50DBE" w14:textId="77777777" w:rsidR="00931D04" w:rsidRDefault="00931D04">
            <w:pPr>
              <w:jc w:val="center"/>
              <w:rPr>
                <w:lang w:val="uk-UA"/>
              </w:rPr>
            </w:pPr>
          </w:p>
        </w:tc>
      </w:tr>
      <w:tr w:rsidR="00931D04" w14:paraId="219CAB60" w14:textId="77777777" w:rsidTr="00931D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8EDE" w14:textId="77777777" w:rsidR="00931D04" w:rsidRDefault="00931D04">
            <w:pPr>
              <w:rPr>
                <w:b/>
                <w:lang w:val="uk-UA"/>
              </w:rPr>
            </w:pPr>
            <w:r>
              <w:rPr>
                <w:lang w:val="uk-UA"/>
              </w:rPr>
              <w:t>11. Закони України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CB3" w14:textId="77777777" w:rsidR="00931D04" w:rsidRDefault="00931D04">
            <w:pPr>
              <w:rPr>
                <w:rFonts w:ascii="Arial" w:hAnsi="Arial" w:cs="Arial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Земельний кодекс України</w:t>
            </w:r>
          </w:p>
          <w:p w14:paraId="7C9195C0" w14:textId="77777777" w:rsidR="00931D04" w:rsidRDefault="00931D04">
            <w:pPr>
              <w:rPr>
                <w:rFonts w:ascii="Arial" w:hAnsi="Arial" w:cs="Arial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Закон України «Про місцеве самоврядування в Україні»</w:t>
            </w:r>
          </w:p>
          <w:p w14:paraId="782AE826" w14:textId="77777777" w:rsidR="00931D04" w:rsidRDefault="00931D04">
            <w:pPr>
              <w:rPr>
                <w:rFonts w:ascii="Arial" w:hAnsi="Arial" w:cs="Arial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Закон України «Про адміністративні послуги»</w:t>
            </w:r>
          </w:p>
          <w:p w14:paraId="2118EE52" w14:textId="77777777" w:rsidR="00931D04" w:rsidRDefault="00931D04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Закон України «Про землеустрій»</w:t>
            </w:r>
          </w:p>
          <w:p w14:paraId="547B84A6" w14:textId="77777777" w:rsidR="00931D04" w:rsidRDefault="00931D04">
            <w:pPr>
              <w:rPr>
                <w:b/>
                <w:lang w:val="uk-UA"/>
              </w:rPr>
            </w:pPr>
          </w:p>
        </w:tc>
      </w:tr>
    </w:tbl>
    <w:p w14:paraId="126737E7" w14:textId="77777777" w:rsidR="00931D04" w:rsidRDefault="00931D04" w:rsidP="00931D04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Продовження додатку 16</w:t>
      </w:r>
    </w:p>
    <w:p w14:paraId="1CD84AF9" w14:textId="77777777" w:rsidR="00931D04" w:rsidRDefault="00931D04" w:rsidP="00931D04">
      <w:pPr>
        <w:jc w:val="right"/>
        <w:rPr>
          <w:lang w:val="uk-UA"/>
        </w:rPr>
      </w:pPr>
      <w:r>
        <w:rPr>
          <w:lang w:val="uk-UA"/>
        </w:rPr>
        <w:t xml:space="preserve"> до рішення виконавчого комітету Новомосковської </w:t>
      </w:r>
    </w:p>
    <w:p w14:paraId="30C0F2D2" w14:textId="77777777" w:rsidR="00931D04" w:rsidRDefault="00931D04" w:rsidP="00931D04">
      <w:pPr>
        <w:rPr>
          <w:rStyle w:val="a6"/>
          <w:b w:val="0"/>
          <w:bCs w:val="0"/>
        </w:rPr>
      </w:pPr>
      <w:r>
        <w:rPr>
          <w:lang w:val="uk-UA"/>
        </w:rPr>
        <w:t xml:space="preserve">                                                                         міської ради від _______________№ ____________ </w:t>
      </w:r>
    </w:p>
    <w:p w14:paraId="75303D40" w14:textId="77777777" w:rsidR="00931D04" w:rsidRDefault="00931D04" w:rsidP="00931D0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931D04" w14:paraId="1BC6C329" w14:textId="77777777" w:rsidTr="00931D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DB8" w14:textId="77777777" w:rsidR="00931D04" w:rsidRDefault="00931D04">
            <w:pPr>
              <w:rPr>
                <w:lang w:val="uk-UA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5437" w14:textId="77777777" w:rsidR="00931D04" w:rsidRDefault="00931D04">
            <w:pPr>
              <w:rPr>
                <w:rFonts w:ascii="Arial" w:hAnsi="Arial" w:cs="Arial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Наказ Державного комітету України із земельних ресурсів від 18.05.2010 р. № 376 «Про затвердження Інструкції про встановлення (відновлення) меж земельних ділянок в натурі (на місцевості) та їх закріплення межовими знаками»</w:t>
            </w:r>
          </w:p>
        </w:tc>
      </w:tr>
    </w:tbl>
    <w:p w14:paraId="3339B511" w14:textId="77777777" w:rsidR="00931D04" w:rsidRDefault="00931D04" w:rsidP="00931D04">
      <w:pPr>
        <w:pStyle w:val="a4"/>
        <w:spacing w:line="0" w:lineRule="atLeast"/>
        <w:rPr>
          <w:lang w:val="uk-UA"/>
        </w:rPr>
      </w:pPr>
    </w:p>
    <w:p w14:paraId="47E4175B" w14:textId="77777777" w:rsidR="00931D04" w:rsidRDefault="00931D04" w:rsidP="00931D04">
      <w:pPr>
        <w:pStyle w:val="a4"/>
        <w:spacing w:line="0" w:lineRule="atLeast"/>
        <w:rPr>
          <w:lang w:val="uk-UA"/>
        </w:rPr>
      </w:pPr>
    </w:p>
    <w:p w14:paraId="1460D128" w14:textId="77777777" w:rsidR="00931D04" w:rsidRDefault="00931D04" w:rsidP="00931D04">
      <w:pPr>
        <w:pStyle w:val="a4"/>
        <w:spacing w:line="0" w:lineRule="atLeast"/>
        <w:rPr>
          <w:lang w:val="uk-UA"/>
        </w:rPr>
      </w:pPr>
    </w:p>
    <w:p w14:paraId="6144AFDD" w14:textId="77777777" w:rsidR="00931D04" w:rsidRDefault="00931D04" w:rsidP="00931D04">
      <w:pPr>
        <w:pStyle w:val="a4"/>
        <w:spacing w:line="0" w:lineRule="atLeast"/>
        <w:jc w:val="both"/>
        <w:rPr>
          <w:lang w:val="uk-UA"/>
        </w:rPr>
      </w:pPr>
      <w:r>
        <w:rPr>
          <w:lang w:val="uk-UA"/>
        </w:rPr>
        <w:t>Керуючий справами                                                                   Яків КЛИМЕНОВ</w:t>
      </w:r>
    </w:p>
    <w:p w14:paraId="231BA44D" w14:textId="77777777" w:rsidR="00931D04" w:rsidRDefault="00931D04" w:rsidP="00931D04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Додаток 1</w:t>
      </w:r>
    </w:p>
    <w:p w14:paraId="767AF0D7" w14:textId="77777777" w:rsidR="00931D04" w:rsidRDefault="00931D04" w:rsidP="00931D04">
      <w:pPr>
        <w:rPr>
          <w:color w:val="00000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color w:val="000000"/>
          <w:lang w:val="uk-UA"/>
        </w:rPr>
        <w:t xml:space="preserve">до інформаційної картки адміністративної послуги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(розділ 4 пункт 1)</w:t>
      </w:r>
    </w:p>
    <w:p w14:paraId="65766442" w14:textId="77777777" w:rsidR="00931D04" w:rsidRDefault="00931D04" w:rsidP="00931D04">
      <w:pPr>
        <w:jc w:val="right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562"/>
      </w:tblGrid>
      <w:tr w:rsidR="00931D04" w14:paraId="217339F3" w14:textId="77777777" w:rsidTr="00931D04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1376F" w14:textId="77777777" w:rsidR="00931D04" w:rsidRDefault="00931D04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МІСЬКОМУ ГОЛОВІ</w:t>
            </w:r>
          </w:p>
          <w:p w14:paraId="05E84FAE" w14:textId="77777777" w:rsidR="00931D04" w:rsidRDefault="00931D04">
            <w:pPr>
              <w:pBdr>
                <w:bottom w:val="single" w:sz="4" w:space="1" w:color="auto"/>
              </w:pBd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Сергію РЄЗНІКУ</w:t>
            </w:r>
          </w:p>
          <w:p w14:paraId="3C457C16" w14:textId="77777777" w:rsidR="00931D04" w:rsidRDefault="00931D04">
            <w:pPr>
              <w:pBdr>
                <w:bottom w:val="single" w:sz="4" w:space="1" w:color="auto"/>
              </w:pBd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вул. Гетьманська, 14</w:t>
            </w:r>
          </w:p>
          <w:p w14:paraId="50B62278" w14:textId="77777777" w:rsidR="00931D04" w:rsidRDefault="00931D04">
            <w:pPr>
              <w:pBdr>
                <w:bottom w:val="single" w:sz="4" w:space="1" w:color="auto"/>
              </w:pBd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м. Новомосковськ </w:t>
            </w:r>
          </w:p>
          <w:p w14:paraId="7655448F" w14:textId="77777777" w:rsidR="00931D04" w:rsidRDefault="00931D04">
            <w:pPr>
              <w:pBdr>
                <w:bottom w:val="single" w:sz="4" w:space="1" w:color="auto"/>
              </w:pBd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51200</w:t>
            </w:r>
          </w:p>
          <w:p w14:paraId="40342287" w14:textId="77777777" w:rsidR="00931D04" w:rsidRDefault="00931D04">
            <w:pPr>
              <w:rPr>
                <w:i/>
                <w:sz w:val="28"/>
                <w:szCs w:val="28"/>
                <w:lang w:val="uk-UA"/>
              </w:rPr>
            </w:pPr>
          </w:p>
          <w:p w14:paraId="2B1D6332" w14:textId="77777777" w:rsidR="00931D04" w:rsidRDefault="00931D04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931D04" w14:paraId="26261662" w14:textId="77777777" w:rsidTr="00931D04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82EF60" w14:textId="77777777" w:rsidR="00931D04" w:rsidRDefault="00931D04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(Прізвище, ім’я та по-батькові фізичної особи/Найменування юридичної особи)</w:t>
            </w:r>
          </w:p>
        </w:tc>
      </w:tr>
      <w:tr w:rsidR="00931D04" w14:paraId="0654CED5" w14:textId="77777777" w:rsidTr="00931D04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585A5" w14:textId="77777777" w:rsidR="00931D04" w:rsidRDefault="00931D04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931D04" w14:paraId="5E04A3F0" w14:textId="77777777" w:rsidTr="00931D04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F6438" w14:textId="77777777" w:rsidR="00931D04" w:rsidRDefault="00931D04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931D04" w14:paraId="1A990EDE" w14:textId="77777777" w:rsidTr="00931D04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22818" w14:textId="77777777" w:rsidR="00931D04" w:rsidRDefault="00931D04">
            <w:pPr>
              <w:rPr>
                <w:sz w:val="28"/>
                <w:szCs w:val="28"/>
                <w:lang w:val="uk-UA"/>
              </w:rPr>
            </w:pPr>
          </w:p>
        </w:tc>
      </w:tr>
      <w:tr w:rsidR="00931D04" w14:paraId="212DB244" w14:textId="77777777" w:rsidTr="00931D04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DC0EB8" w14:textId="77777777" w:rsidR="00931D04" w:rsidRDefault="00931D04">
            <w:pPr>
              <w:rPr>
                <w:sz w:val="32"/>
                <w:szCs w:val="3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(Адреса проживання фізичної особи/місцезнаходження  юридичної особи)</w:t>
            </w:r>
          </w:p>
        </w:tc>
      </w:tr>
      <w:tr w:rsidR="00931D04" w14:paraId="704AC396" w14:textId="77777777" w:rsidTr="00931D04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C9345" w14:textId="77777777" w:rsidR="00931D04" w:rsidRDefault="00931D04">
            <w:pPr>
              <w:rPr>
                <w:sz w:val="28"/>
                <w:szCs w:val="28"/>
                <w:lang w:val="uk-UA"/>
              </w:rPr>
            </w:pPr>
          </w:p>
        </w:tc>
      </w:tr>
      <w:tr w:rsidR="00931D04" w14:paraId="41E1CD12" w14:textId="77777777" w:rsidTr="00931D04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E45B4" w14:textId="77777777" w:rsidR="00931D04" w:rsidRDefault="00931D0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(Телефон)</w:t>
            </w:r>
          </w:p>
          <w:p w14:paraId="1305001B" w14:textId="77777777" w:rsidR="00931D04" w:rsidRDefault="00931D04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E850D66" w14:textId="77777777" w:rsidR="00931D04" w:rsidRDefault="00931D04" w:rsidP="00931D04">
      <w:pPr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215FBE13" w14:textId="77777777" w:rsidR="00931D04" w:rsidRDefault="00931D04" w:rsidP="00931D04">
      <w:pPr>
        <w:ind w:left="142"/>
        <w:jc w:val="center"/>
        <w:rPr>
          <w:sz w:val="28"/>
          <w:szCs w:val="28"/>
          <w:lang w:val="uk-UA"/>
        </w:rPr>
      </w:pPr>
    </w:p>
    <w:p w14:paraId="710BA555" w14:textId="77777777" w:rsidR="00931D04" w:rsidRDefault="00931D04" w:rsidP="00931D04">
      <w:pPr>
        <w:pStyle w:val="a4"/>
        <w:spacing w:after="0" w:line="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із розробленням документації із землеустрою на земельну ділянку площею _______ га, кадастровий номер земельної ділянки 1211900000______________ з цільовим призначенням для __________________</w:t>
      </w:r>
    </w:p>
    <w:p w14:paraId="66D2A430" w14:textId="77777777" w:rsidR="00931D04" w:rsidRDefault="00931D04" w:rsidP="00931D04">
      <w:pPr>
        <w:pStyle w:val="a4"/>
        <w:spacing w:line="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 розташованої по вул._______________________  м. Новомосковська, прошу Н</w:t>
      </w:r>
      <w:r>
        <w:rPr>
          <w:color w:val="000000"/>
          <w:sz w:val="28"/>
          <w:szCs w:val="28"/>
          <w:lang w:val="uk-UA"/>
        </w:rPr>
        <w:t xml:space="preserve">овомосковську міську раду </w:t>
      </w:r>
      <w:r>
        <w:rPr>
          <w:sz w:val="28"/>
          <w:szCs w:val="28"/>
          <w:lang w:val="uk-UA"/>
        </w:rPr>
        <w:t xml:space="preserve">погодити </w:t>
      </w:r>
      <w:r>
        <w:rPr>
          <w:color w:val="000000"/>
          <w:sz w:val="28"/>
          <w:szCs w:val="28"/>
          <w:lang w:val="uk-UA"/>
        </w:rPr>
        <w:t>межі земельної ділянки як суміжного землекористувача.</w:t>
      </w:r>
    </w:p>
    <w:p w14:paraId="39F1BE73" w14:textId="77777777" w:rsidR="00931D04" w:rsidRDefault="00931D04" w:rsidP="00931D04">
      <w:pPr>
        <w:pStyle w:val="a4"/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Документація розроблена ___________________________________</w:t>
      </w:r>
    </w:p>
    <w:p w14:paraId="0A2402AB" w14:textId="77777777" w:rsidR="00931D04" w:rsidRDefault="00931D04" w:rsidP="00931D04">
      <w:pPr>
        <w:pStyle w:val="a4"/>
        <w:spacing w:after="0" w:line="0" w:lineRule="atLeas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(назва розробника документації із землеустрою)</w:t>
      </w:r>
    </w:p>
    <w:p w14:paraId="22871923" w14:textId="77777777" w:rsidR="00931D04" w:rsidRDefault="00931D04" w:rsidP="00931D04">
      <w:pPr>
        <w:pStyle w:val="a4"/>
        <w:spacing w:after="0" w:line="0" w:lineRule="atLeast"/>
        <w:jc w:val="both"/>
        <w:rPr>
          <w:sz w:val="28"/>
          <w:szCs w:val="28"/>
          <w:lang w:val="uk-UA"/>
        </w:rPr>
      </w:pPr>
    </w:p>
    <w:p w14:paraId="33DC2457" w14:textId="77777777" w:rsidR="00931D04" w:rsidRDefault="00931D04" w:rsidP="00931D04">
      <w:pPr>
        <w:pStyle w:val="a4"/>
        <w:spacing w:line="0" w:lineRule="atLeast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Достовірність інформації, зазначеної в заяві та документах, що додаються до неї, гарантую.</w:t>
      </w:r>
    </w:p>
    <w:p w14:paraId="1F6AE22B" w14:textId="77777777" w:rsidR="00931D04" w:rsidRDefault="00931D04" w:rsidP="00931D04">
      <w:pPr>
        <w:pStyle w:val="a4"/>
        <w:spacing w:line="0" w:lineRule="atLeast"/>
        <w:jc w:val="both"/>
        <w:rPr>
          <w:sz w:val="28"/>
          <w:szCs w:val="28"/>
          <w:lang w:val="uk-UA"/>
        </w:rPr>
      </w:pPr>
    </w:p>
    <w:p w14:paraId="627346D0" w14:textId="77777777" w:rsidR="00931D04" w:rsidRDefault="00931D04" w:rsidP="00931D04">
      <w:pPr>
        <w:pStyle w:val="a4"/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                                     _____________________________</w:t>
      </w:r>
    </w:p>
    <w:p w14:paraId="7B70866E" w14:textId="77777777" w:rsidR="00931D04" w:rsidRDefault="00931D04" w:rsidP="00931D04">
      <w:pPr>
        <w:pStyle w:val="a4"/>
        <w:spacing w:after="0" w:line="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(дата)                                                                                                                       (підпис)</w:t>
      </w:r>
    </w:p>
    <w:p w14:paraId="26E2273E" w14:textId="77777777" w:rsidR="00931D04" w:rsidRDefault="00931D04" w:rsidP="00931D04">
      <w:pPr>
        <w:pStyle w:val="a4"/>
        <w:spacing w:after="0" w:line="0" w:lineRule="atLeast"/>
        <w:jc w:val="both"/>
        <w:rPr>
          <w:sz w:val="28"/>
          <w:szCs w:val="28"/>
          <w:lang w:val="uk-UA"/>
        </w:rPr>
      </w:pPr>
    </w:p>
    <w:p w14:paraId="4D0843F9" w14:textId="77777777" w:rsidR="00931D04" w:rsidRDefault="00931D04" w:rsidP="00931D04">
      <w:pPr>
        <w:pStyle w:val="a4"/>
        <w:spacing w:line="0" w:lineRule="atLeast"/>
        <w:jc w:val="both"/>
        <w:rPr>
          <w:sz w:val="28"/>
          <w:szCs w:val="28"/>
          <w:lang w:val="uk-UA"/>
        </w:rPr>
      </w:pPr>
    </w:p>
    <w:p w14:paraId="5124881D" w14:textId="77777777" w:rsidR="00931D04" w:rsidRDefault="00931D04" w:rsidP="00931D04">
      <w:pPr>
        <w:pStyle w:val="a4"/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Закону України «Про захист персональних даних» надаю згоду на обробку в автоматизованій інформаційній системі своїх персональних даних.</w:t>
      </w:r>
    </w:p>
    <w:p w14:paraId="0186A684" w14:textId="77777777" w:rsidR="00931D04" w:rsidRDefault="00931D04" w:rsidP="00931D04">
      <w:pPr>
        <w:pStyle w:val="a4"/>
        <w:spacing w:line="0" w:lineRule="atLeast"/>
        <w:jc w:val="both"/>
        <w:rPr>
          <w:sz w:val="28"/>
          <w:szCs w:val="28"/>
          <w:lang w:val="uk-UA"/>
        </w:rPr>
      </w:pPr>
    </w:p>
    <w:p w14:paraId="25AED199" w14:textId="77777777" w:rsidR="00931D04" w:rsidRDefault="00931D04" w:rsidP="00931D04">
      <w:pPr>
        <w:pStyle w:val="a4"/>
        <w:spacing w:line="0" w:lineRule="atLeast"/>
        <w:jc w:val="both"/>
        <w:rPr>
          <w:sz w:val="28"/>
          <w:szCs w:val="28"/>
          <w:lang w:val="uk-UA"/>
        </w:rPr>
      </w:pPr>
    </w:p>
    <w:p w14:paraId="3EABA48A" w14:textId="77777777" w:rsidR="00931D04" w:rsidRDefault="00931D04" w:rsidP="00931D04">
      <w:pPr>
        <w:pStyle w:val="a4"/>
        <w:spacing w:line="0" w:lineRule="atLeast"/>
        <w:jc w:val="both"/>
        <w:rPr>
          <w:sz w:val="28"/>
          <w:szCs w:val="28"/>
          <w:lang w:val="uk-UA"/>
        </w:rPr>
      </w:pPr>
    </w:p>
    <w:p w14:paraId="59D40BD3" w14:textId="77777777" w:rsidR="00931D04" w:rsidRDefault="00931D04" w:rsidP="0093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  <w:rPr>
          <w:color w:val="000000"/>
        </w:rPr>
      </w:pPr>
      <w:r>
        <w:rPr>
          <w:lang w:val="uk-UA"/>
        </w:rPr>
        <w:t>Керуючий</w:t>
      </w:r>
      <w:r>
        <w:t xml:space="preserve">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t>Яків</w:t>
      </w:r>
      <w:proofErr w:type="spellEnd"/>
      <w:r>
        <w:t xml:space="preserve"> КЛИМЕНОВ</w:t>
      </w:r>
    </w:p>
    <w:p w14:paraId="1795185B" w14:textId="77777777" w:rsidR="000D1495" w:rsidRDefault="000D1495">
      <w:bookmarkStart w:id="0" w:name="_GoBack"/>
      <w:bookmarkEnd w:id="0"/>
    </w:p>
    <w:sectPr w:rsidR="000D1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46"/>
    <w:rsid w:val="000D1495"/>
    <w:rsid w:val="00931D04"/>
    <w:rsid w:val="00D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C501"/>
  <w15:chartTrackingRefBased/>
  <w15:docId w15:val="{2069D82A-D84A-43B5-A976-A686AEB4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1D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D04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31D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931D04"/>
    <w:pPr>
      <w:spacing w:before="100" w:beforeAutospacing="1" w:after="100" w:afterAutospacing="1"/>
    </w:pPr>
  </w:style>
  <w:style w:type="character" w:styleId="a6">
    <w:name w:val="Strong"/>
    <w:basedOn w:val="a0"/>
    <w:qFormat/>
    <w:rsid w:val="00931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vk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4272</Words>
  <Characters>2436</Characters>
  <Application>Microsoft Office Word</Application>
  <DocSecurity>0</DocSecurity>
  <Lines>20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Михалюк</dc:creator>
  <cp:keywords/>
  <dc:description/>
  <cp:lastModifiedBy>Ольга Михалюк</cp:lastModifiedBy>
  <cp:revision>2</cp:revision>
  <dcterms:created xsi:type="dcterms:W3CDTF">2021-04-07T09:16:00Z</dcterms:created>
  <dcterms:modified xsi:type="dcterms:W3CDTF">2021-04-07T09:16:00Z</dcterms:modified>
</cp:coreProperties>
</file>