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EE" w:rsidRPr="006459B4" w:rsidRDefault="004160EE" w:rsidP="004160EE">
      <w:pPr>
        <w:ind w:left="5812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6459B4">
        <w:rPr>
          <w:sz w:val="24"/>
          <w:szCs w:val="24"/>
          <w:lang w:eastAsia="uk-UA"/>
        </w:rPr>
        <w:t>ЗАТВЕРДЖЕНО</w:t>
      </w:r>
    </w:p>
    <w:p w:rsidR="004160EE" w:rsidRPr="002052F8" w:rsidRDefault="004160EE" w:rsidP="004160EE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4160EE" w:rsidRPr="004B4DB4" w:rsidRDefault="004160EE" w:rsidP="004160EE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4160EE" w:rsidRPr="006459B4" w:rsidRDefault="004160EE" w:rsidP="004160EE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4160EE" w:rsidRPr="006C574A" w:rsidRDefault="004160EE" w:rsidP="004160EE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 w:rsidRPr="006C574A">
        <w:rPr>
          <w:sz w:val="24"/>
          <w:szCs w:val="24"/>
          <w:lang w:eastAsia="uk-UA"/>
        </w:rPr>
        <w:t xml:space="preserve">31.03.2020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 w:rsidRPr="006C574A">
        <w:rPr>
          <w:sz w:val="24"/>
          <w:szCs w:val="24"/>
          <w:lang w:eastAsia="uk-UA"/>
        </w:rPr>
        <w:t>238/7</w:t>
      </w:r>
    </w:p>
    <w:p w:rsidR="004160EE" w:rsidRPr="002052F8" w:rsidRDefault="004160EE" w:rsidP="004160EE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C574A">
        <w:rPr>
          <w:sz w:val="24"/>
          <w:szCs w:val="24"/>
          <w:lang w:eastAsia="uk-UA"/>
        </w:rPr>
        <w:t xml:space="preserve">(із змінами, внесеними згідно з </w:t>
      </w:r>
    </w:p>
    <w:p w:rsidR="004160EE" w:rsidRPr="002052F8" w:rsidRDefault="004160EE" w:rsidP="004160EE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C574A">
        <w:rPr>
          <w:sz w:val="24"/>
          <w:szCs w:val="24"/>
          <w:lang w:eastAsia="uk-UA"/>
        </w:rPr>
        <w:t xml:space="preserve">наказом Південно-Східного 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4160EE" w:rsidRPr="006459B4" w:rsidRDefault="004160EE" w:rsidP="004160EE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4160EE" w:rsidRDefault="004160EE" w:rsidP="004160EE">
      <w:pPr>
        <w:ind w:left="5812"/>
        <w:jc w:val="left"/>
        <w:rPr>
          <w:b/>
          <w:bCs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val="ru-RU" w:eastAsia="uk-UA"/>
        </w:rPr>
        <w:t xml:space="preserve">08.05.2020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 xml:space="preserve"> 312/7</w:t>
      </w:r>
      <w:r>
        <w:rPr>
          <w:sz w:val="24"/>
          <w:szCs w:val="24"/>
          <w:lang w:eastAsia="uk-UA"/>
        </w:rPr>
        <w:t>)</w:t>
      </w:r>
    </w:p>
    <w:p w:rsidR="004249AA" w:rsidRDefault="004249AA" w:rsidP="00D85884">
      <w:pPr>
        <w:ind w:right="-143"/>
        <w:jc w:val="center"/>
        <w:rPr>
          <w:b/>
          <w:bCs/>
          <w:sz w:val="24"/>
          <w:szCs w:val="24"/>
          <w:lang w:eastAsia="uk-UA"/>
        </w:rPr>
      </w:pPr>
    </w:p>
    <w:p w:rsidR="004249AA" w:rsidRPr="007A7EB2" w:rsidRDefault="004249AA" w:rsidP="00D85884">
      <w:pPr>
        <w:ind w:right="-143"/>
        <w:jc w:val="center"/>
        <w:rPr>
          <w:b/>
          <w:bCs/>
          <w:sz w:val="24"/>
          <w:szCs w:val="24"/>
          <w:lang w:eastAsia="uk-UA"/>
        </w:rPr>
      </w:pPr>
      <w:r w:rsidRPr="007A7EB2">
        <w:rPr>
          <w:b/>
          <w:bCs/>
          <w:sz w:val="24"/>
          <w:szCs w:val="24"/>
          <w:lang w:eastAsia="uk-UA"/>
        </w:rPr>
        <w:t xml:space="preserve"> ІНФОРМАЦІЙНА КАРТКА </w:t>
      </w:r>
    </w:p>
    <w:p w:rsidR="004249AA" w:rsidRPr="007A7EB2" w:rsidRDefault="004249AA" w:rsidP="00D85884">
      <w:pPr>
        <w:tabs>
          <w:tab w:val="left" w:pos="3969"/>
        </w:tabs>
        <w:ind w:right="-143"/>
        <w:jc w:val="center"/>
        <w:rPr>
          <w:b/>
          <w:bCs/>
          <w:sz w:val="24"/>
          <w:szCs w:val="24"/>
          <w:lang w:eastAsia="uk-UA"/>
        </w:rPr>
      </w:pPr>
      <w:r w:rsidRPr="007A7EB2">
        <w:rPr>
          <w:b/>
          <w:bCs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7A7EB2">
        <w:rPr>
          <w:b/>
          <w:bCs/>
          <w:sz w:val="24"/>
          <w:szCs w:val="24"/>
          <w:lang w:eastAsia="uk-UA"/>
        </w:rPr>
        <w:t xml:space="preserve">державної реєстрації змін до відомостей про </w:t>
      </w:r>
      <w:r>
        <w:rPr>
          <w:b/>
          <w:bCs/>
          <w:sz w:val="24"/>
          <w:szCs w:val="24"/>
          <w:lang w:eastAsia="uk-UA"/>
        </w:rPr>
        <w:t>громадське об</w:t>
      </w:r>
      <w:r w:rsidRPr="007A7EB2">
        <w:rPr>
          <w:b/>
          <w:bCs/>
          <w:sz w:val="24"/>
          <w:szCs w:val="24"/>
          <w:lang w:eastAsia="uk-UA"/>
        </w:rPr>
        <w:t xml:space="preserve">’єднання,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</w:t>
      </w:r>
    </w:p>
    <w:p w:rsidR="004249AA" w:rsidRPr="004160EE" w:rsidRDefault="004249AA" w:rsidP="00EB54E8">
      <w:pPr>
        <w:rPr>
          <w:sz w:val="16"/>
          <w:szCs w:val="16"/>
          <w:lang w:eastAsia="uk-UA"/>
        </w:rPr>
      </w:pPr>
      <w:bookmarkStart w:id="2" w:name="n13"/>
      <w:bookmarkEnd w:id="2"/>
    </w:p>
    <w:p w:rsidR="004249AA" w:rsidRPr="003E3844" w:rsidRDefault="004249AA" w:rsidP="00EB54E8">
      <w:pPr>
        <w:jc w:val="center"/>
        <w:rPr>
          <w:sz w:val="24"/>
          <w:szCs w:val="24"/>
        </w:rPr>
      </w:pPr>
      <w:r>
        <w:rPr>
          <w:sz w:val="24"/>
          <w:szCs w:val="24"/>
        </w:rPr>
        <w:t>Південно-Східне міжрегіональне управління Міністерства юстиції (м. Дніпро)</w:t>
      </w:r>
    </w:p>
    <w:p w:rsidR="004249AA" w:rsidRPr="0076702E" w:rsidRDefault="004249AA" w:rsidP="00EB54E8">
      <w:pPr>
        <w:jc w:val="center"/>
        <w:rPr>
          <w:sz w:val="24"/>
          <w:szCs w:val="24"/>
          <w:lang w:val="ru-RU"/>
        </w:rPr>
      </w:pPr>
      <w:r w:rsidRPr="003E3844">
        <w:rPr>
          <w:sz w:val="24"/>
          <w:szCs w:val="24"/>
        </w:rPr>
        <w:t xml:space="preserve">та/або Центри надання адміністративних послуг </w:t>
      </w:r>
      <w:r>
        <w:rPr>
          <w:sz w:val="24"/>
          <w:szCs w:val="24"/>
        </w:rPr>
        <w:t xml:space="preserve">у </w:t>
      </w:r>
      <w:r w:rsidRPr="003E3844">
        <w:rPr>
          <w:sz w:val="24"/>
          <w:szCs w:val="24"/>
        </w:rPr>
        <w:t>Дніпропетровськ</w:t>
      </w:r>
      <w:r>
        <w:rPr>
          <w:sz w:val="24"/>
          <w:szCs w:val="24"/>
        </w:rPr>
        <w:t>ій</w:t>
      </w:r>
      <w:r w:rsidRPr="003E3844">
        <w:rPr>
          <w:sz w:val="24"/>
          <w:szCs w:val="24"/>
        </w:rPr>
        <w:t xml:space="preserve"> області</w:t>
      </w:r>
    </w:p>
    <w:p w:rsidR="004249AA" w:rsidRPr="00EB54E8" w:rsidRDefault="004249AA" w:rsidP="00F03E60">
      <w:pPr>
        <w:jc w:val="center"/>
        <w:rPr>
          <w:sz w:val="16"/>
          <w:szCs w:val="16"/>
          <w:lang w:val="ru-RU" w:eastAsia="uk-UA"/>
        </w:rPr>
      </w:pP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76"/>
        <w:gridCol w:w="2841"/>
        <w:gridCol w:w="7108"/>
      </w:tblGrid>
      <w:tr w:rsidR="004249AA" w:rsidRPr="007A7EB2" w:rsidTr="004160E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5244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7A7EB2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4249AA" w:rsidRPr="007A7EB2" w:rsidRDefault="004249AA" w:rsidP="005244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7A7EB2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249AA" w:rsidRPr="00E90FF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Default="004249AA" w:rsidP="001503FF">
            <w:pPr>
              <w:jc w:val="center"/>
              <w:rPr>
                <w:sz w:val="22"/>
                <w:szCs w:val="22"/>
                <w:lang w:val="en-US" w:eastAsia="uk-UA"/>
              </w:rPr>
            </w:pPr>
            <w:r w:rsidRPr="00E90FF2">
              <w:rPr>
                <w:sz w:val="22"/>
                <w:szCs w:val="22"/>
                <w:lang w:eastAsia="uk-UA"/>
              </w:rPr>
              <w:t>1</w:t>
            </w:r>
          </w:p>
          <w:p w:rsidR="004249AA" w:rsidRDefault="004249AA" w:rsidP="001503FF">
            <w:pPr>
              <w:jc w:val="center"/>
              <w:rPr>
                <w:sz w:val="22"/>
                <w:szCs w:val="22"/>
                <w:lang w:val="en-US" w:eastAsia="uk-UA"/>
              </w:rPr>
            </w:pPr>
          </w:p>
          <w:p w:rsidR="004249AA" w:rsidRDefault="004249AA" w:rsidP="001503FF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</w:t>
            </w:r>
          </w:p>
          <w:p w:rsidR="004249AA" w:rsidRDefault="004249AA" w:rsidP="001503FF">
            <w:pPr>
              <w:jc w:val="center"/>
              <w:rPr>
                <w:sz w:val="22"/>
                <w:szCs w:val="22"/>
                <w:lang w:val="en-US" w:eastAsia="uk-UA"/>
              </w:rPr>
            </w:pPr>
          </w:p>
          <w:p w:rsidR="004249AA" w:rsidRDefault="004249AA" w:rsidP="001503FF">
            <w:pPr>
              <w:jc w:val="center"/>
              <w:rPr>
                <w:sz w:val="22"/>
                <w:szCs w:val="22"/>
                <w:lang w:val="en-US" w:eastAsia="uk-UA"/>
              </w:rPr>
            </w:pPr>
          </w:p>
          <w:p w:rsidR="004249AA" w:rsidRPr="00EB54E8" w:rsidRDefault="004249AA" w:rsidP="001503FF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4160EE" w:rsidRDefault="004249AA" w:rsidP="00BE0EB1">
            <w:pPr>
              <w:rPr>
                <w:sz w:val="22"/>
                <w:szCs w:val="22"/>
                <w:lang w:val="ru-RU" w:eastAsia="uk-UA"/>
              </w:rPr>
            </w:pPr>
            <w:r w:rsidRPr="00E90FF2">
              <w:rPr>
                <w:sz w:val="22"/>
                <w:szCs w:val="22"/>
                <w:lang w:eastAsia="uk-UA"/>
              </w:rPr>
              <w:t xml:space="preserve">Місцезнаходження </w:t>
            </w:r>
          </w:p>
          <w:p w:rsidR="004249AA" w:rsidRPr="004160EE" w:rsidRDefault="004249AA" w:rsidP="00BE0EB1">
            <w:pPr>
              <w:rPr>
                <w:sz w:val="22"/>
                <w:szCs w:val="22"/>
                <w:lang w:val="ru-RU" w:eastAsia="uk-UA"/>
              </w:rPr>
            </w:pPr>
          </w:p>
          <w:p w:rsidR="004249AA" w:rsidRPr="004160EE" w:rsidRDefault="004249AA" w:rsidP="00BE0EB1">
            <w:pPr>
              <w:rPr>
                <w:sz w:val="22"/>
                <w:szCs w:val="22"/>
                <w:lang w:val="ru-RU" w:eastAsia="uk-UA"/>
              </w:rPr>
            </w:pPr>
            <w:r w:rsidRPr="00E90FF2">
              <w:rPr>
                <w:sz w:val="22"/>
                <w:szCs w:val="22"/>
                <w:lang w:eastAsia="uk-UA"/>
              </w:rPr>
              <w:t>Інформація щодо режиму роботи</w:t>
            </w:r>
          </w:p>
          <w:p w:rsidR="004249AA" w:rsidRPr="004160EE" w:rsidRDefault="004249AA" w:rsidP="00BE0EB1">
            <w:pPr>
              <w:rPr>
                <w:sz w:val="22"/>
                <w:szCs w:val="22"/>
                <w:lang w:val="ru-RU" w:eastAsia="uk-UA"/>
              </w:rPr>
            </w:pPr>
          </w:p>
          <w:p w:rsidR="004249AA" w:rsidRPr="00EB54E8" w:rsidRDefault="004249AA" w:rsidP="00BE0EB1">
            <w:pPr>
              <w:rPr>
                <w:sz w:val="22"/>
                <w:szCs w:val="22"/>
                <w:lang w:val="ru-RU" w:eastAsia="uk-UA"/>
              </w:rPr>
            </w:pPr>
            <w:r w:rsidRPr="00E90FF2">
              <w:rPr>
                <w:sz w:val="22"/>
                <w:szCs w:val="22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Default="004249AA" w:rsidP="00A57A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(м. Дніпро): </w:t>
            </w:r>
          </w:p>
          <w:p w:rsidR="004249AA" w:rsidRDefault="004249AA" w:rsidP="00A57A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4249AA" w:rsidRDefault="004249AA" w:rsidP="00A57A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(0562) 39-85-91, (056) 746-17-61</w:t>
            </w:r>
          </w:p>
          <w:p w:rsidR="004249AA" w:rsidRDefault="004249AA" w:rsidP="00A57A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4249AA" w:rsidRDefault="004249AA" w:rsidP="00A57A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49006, м. Дніпро, вул. Шмідта, 43-А, кім. 105,</w:t>
            </w:r>
          </w:p>
          <w:p w:rsidR="004249AA" w:rsidRDefault="004249AA" w:rsidP="00A57AB0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тел.:(056) 372-71-59, </w:t>
            </w:r>
          </w:p>
          <w:p w:rsidR="004249AA" w:rsidRDefault="004249AA" w:rsidP="00A57A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50036, м. Кривий Ріг, вул. Льотчиків, буд. 36-А, кім. 208,</w:t>
            </w:r>
          </w:p>
          <w:p w:rsidR="004249AA" w:rsidRDefault="004249AA" w:rsidP="00A57A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тел.:(056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) 09-60-95,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51931, м. Кам’янське, вул. Москворецька, </w:t>
            </w:r>
            <w:r>
              <w:rPr>
                <w:sz w:val="24"/>
                <w:szCs w:val="24"/>
                <w:lang w:eastAsia="ru-RU"/>
              </w:rPr>
              <w:t xml:space="preserve">буд. </w:t>
            </w:r>
            <w:r>
              <w:rPr>
                <w:sz w:val="24"/>
                <w:szCs w:val="24"/>
              </w:rPr>
              <w:t xml:space="preserve">19, </w:t>
            </w:r>
            <w:r>
              <w:rPr>
                <w:sz w:val="24"/>
                <w:szCs w:val="24"/>
                <w:lang w:eastAsia="ru-RU"/>
              </w:rPr>
              <w:t xml:space="preserve">кім. </w:t>
            </w:r>
            <w:r>
              <w:rPr>
                <w:sz w:val="24"/>
                <w:szCs w:val="24"/>
              </w:rPr>
              <w:t>204,</w:t>
            </w:r>
          </w:p>
          <w:p w:rsidR="004249AA" w:rsidRDefault="004249AA" w:rsidP="00A57A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(097)-950-97-63, </w:t>
            </w:r>
          </w:p>
          <w:p w:rsidR="004249AA" w:rsidRDefault="004249AA" w:rsidP="00A57A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51408, м. Павлоград, вул. Дніпровська, буд. 338, кім. 7, 9,</w:t>
            </w:r>
          </w:p>
          <w:p w:rsidR="004249AA" w:rsidRDefault="004249AA" w:rsidP="00A57A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(05632) 0-31-22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"Муніципальний центр послуг м. Вільногірськ" Вільногірської міської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51700, Дніпропетровська область, м. Вільногірськ, вул. Центральна, буд. 18, </w:t>
            </w:r>
          </w:p>
          <w:p w:rsidR="004249AA" w:rsidRPr="00867334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(05653) </w:t>
            </w:r>
            <w:r>
              <w:rPr>
                <w:sz w:val="24"/>
                <w:szCs w:val="24"/>
                <w:lang w:val="ru-RU"/>
              </w:rPr>
              <w:t>3-56-53</w:t>
            </w:r>
            <w:r w:rsidRPr="002C2EB6">
              <w:rPr>
                <w:sz w:val="24"/>
                <w:szCs w:val="24"/>
                <w:lang w:val="ru-RU"/>
              </w:rPr>
              <w:t>, 067-211-00-82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7" w:history="1">
              <w:r>
                <w:rPr>
                  <w:rStyle w:val="a9"/>
                  <w:sz w:val="24"/>
                  <w:szCs w:val="24"/>
                </w:rPr>
                <w:t>cnap.vilnogirsk@gmail.com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 </w:t>
            </w:r>
            <w:hyperlink r:id="rId8" w:history="1">
              <w:r>
                <w:rPr>
                  <w:rStyle w:val="a9"/>
                  <w:sz w:val="24"/>
                  <w:szCs w:val="24"/>
                </w:rPr>
                <w:t>http://vilnogirsk-rada.gov.ua/municipal_services_center/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Центр надання адміністративних послуг м. Дніпра «Лівобережний»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49051, м. Дніпро, просп. Слобожанський, буд. 31д,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(099)602-10-02,  (068) 237-52-76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9" w:history="1">
              <w:r>
                <w:rPr>
                  <w:rStyle w:val="a9"/>
                  <w:sz w:val="24"/>
                  <w:szCs w:val="24"/>
                </w:rPr>
                <w:t>dnepr-cnap@ukr.net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0" w:history="1">
              <w:r>
                <w:rPr>
                  <w:rStyle w:val="a9"/>
                  <w:sz w:val="24"/>
                  <w:szCs w:val="24"/>
                </w:rPr>
                <w:t>http://</w:t>
              </w:r>
              <w:r>
                <w:rPr>
                  <w:rStyle w:val="a9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9"/>
                  <w:sz w:val="24"/>
                  <w:szCs w:val="24"/>
                </w:rPr>
                <w:t>.dniprorada.gov.ua/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Центр надання адміністративних послуг м. Дніпра «Правобережний»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49000, м. Дніпро, просп. Дмитра Яворницького, буд. 75, кімната 105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  <w:shd w:val="clear" w:color="auto" w:fill="FFFFFF"/>
              </w:rPr>
              <w:t>(099) 203-09-25, (097) 807-37-07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1" w:history="1">
              <w:r>
                <w:rPr>
                  <w:rStyle w:val="a9"/>
                  <w:sz w:val="24"/>
                  <w:szCs w:val="24"/>
                </w:rPr>
                <w:t>dnepr-cnap@ukr.net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2" w:history="1">
              <w:r>
                <w:rPr>
                  <w:rStyle w:val="a9"/>
                  <w:sz w:val="24"/>
                  <w:szCs w:val="24"/>
                </w:rPr>
                <w:t>http://</w:t>
              </w:r>
              <w:r>
                <w:rPr>
                  <w:rStyle w:val="a9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9"/>
                  <w:sz w:val="24"/>
                  <w:szCs w:val="24"/>
                </w:rPr>
                <w:t>.dniprorada.gov.ua/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Жовтоводської міської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52204, Дніпропетровська обл.,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Жовті Води, вул. Свободи, буд. </w:t>
            </w:r>
            <w:r>
              <w:rPr>
                <w:sz w:val="24"/>
                <w:szCs w:val="24"/>
                <w:lang w:val="ru-RU"/>
              </w:rPr>
              <w:t>56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оф. 127,</w:t>
            </w:r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rStyle w:val="aa"/>
                <w:rFonts w:ascii="Ubuntu" w:hAnsi="Ubuntu" w:cs="Ubuntu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(098) 306-43-19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3" w:tgtFrame="_blank" w:history="1">
              <w:r>
                <w:rPr>
                  <w:rStyle w:val="a9"/>
                  <w:sz w:val="24"/>
                  <w:szCs w:val="24"/>
                </w:rPr>
                <w:t>zajats67@ukr.net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4" w:history="1">
              <w:r>
                <w:rPr>
                  <w:rStyle w:val="a9"/>
                  <w:sz w:val="24"/>
                  <w:szCs w:val="24"/>
                </w:rPr>
                <w:t>http://zhv.gov.ua/poslugi/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м. Кам’янського: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51900, Дніпропетровська обл., м. Кам`янське, пр. Василя Стуса, буд. 10/12,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Дніпровська філія: 51900, Дніпропетровська обл., м. Кам`янське, пр. Перемоги, буд. 63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Південна філія: 51900, Дніпропетровська обл., м. Кам`янське, вул. Затишна, буд. 3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 208-90-99, (097) 656-02-73, (097) 656-11-79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</w:t>
            </w:r>
            <w:r w:rsidRPr="00557895">
              <w:rPr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Pr="008E5F0C">
                <w:rPr>
                  <w:rStyle w:val="a9"/>
                  <w:sz w:val="24"/>
                  <w:szCs w:val="24"/>
                  <w:lang w:val="en-US"/>
                </w:rPr>
                <w:t>dmprp</w:t>
              </w:r>
              <w:r w:rsidRPr="008E5F0C">
                <w:rPr>
                  <w:rStyle w:val="a9"/>
                  <w:sz w:val="24"/>
                  <w:szCs w:val="24"/>
                  <w:lang w:val="ru-RU"/>
                </w:rPr>
                <w:t>@</w:t>
              </w:r>
              <w:r w:rsidRPr="008E5F0C">
                <w:rPr>
                  <w:rStyle w:val="a9"/>
                  <w:sz w:val="24"/>
                  <w:szCs w:val="24"/>
                  <w:lang w:val="en-US"/>
                </w:rPr>
                <w:t>dndz</w:t>
              </w:r>
              <w:r w:rsidRPr="008E5F0C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Pr="008E5F0C"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 w:rsidRPr="008E5F0C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Pr="008E5F0C"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6" w:history="1">
              <w:r>
                <w:rPr>
                  <w:rStyle w:val="a9"/>
                  <w:sz w:val="24"/>
                  <w:szCs w:val="24"/>
                </w:rPr>
                <w:t>http://kam.gov.ua/tsnap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</w:p>
          <w:p w:rsidR="004249AA" w:rsidRPr="00AE65F2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Центр адміністративних послуг  «ВІЗА»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50101, Дніпропетровська обл., м. Кривий Ріг, пл. Молодіжна, буд. 1</w:t>
            </w:r>
          </w:p>
          <w:p w:rsidR="004249AA" w:rsidRPr="002C2EB6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0</w:t>
            </w:r>
            <w:r w:rsidRPr="002C2EB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800-500-459</w:t>
            </w:r>
          </w:p>
          <w:p w:rsidR="004249AA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7" w:history="1">
              <w:r>
                <w:rPr>
                  <w:rStyle w:val="a9"/>
                  <w:sz w:val="24"/>
                  <w:szCs w:val="24"/>
                </w:rPr>
                <w:t>viza@</w:t>
              </w:r>
              <w:r>
                <w:rPr>
                  <w:rStyle w:val="a9"/>
                  <w:sz w:val="24"/>
                  <w:szCs w:val="24"/>
                  <w:lang w:val="en-US"/>
                </w:rPr>
                <w:t>kr</w:t>
              </w:r>
              <w:r>
                <w:rPr>
                  <w:rStyle w:val="a9"/>
                  <w:sz w:val="24"/>
                  <w:szCs w:val="24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8" w:history="1">
              <w:r>
                <w:rPr>
                  <w:rStyle w:val="a9"/>
                  <w:sz w:val="24"/>
                  <w:szCs w:val="24"/>
                </w:rPr>
                <w:t>http://viza.kr.gov.ua/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Марганецької міської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Єдності, буд. 78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(05665) 2-10-26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9" w:history="1">
              <w:r>
                <w:rPr>
                  <w:rStyle w:val="a9"/>
                  <w:sz w:val="24"/>
                  <w:szCs w:val="24"/>
                </w:rPr>
                <w:t>mn-centr@i.ua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</w:t>
            </w:r>
            <w:r>
              <w:rPr>
                <w:sz w:val="24"/>
                <w:szCs w:val="24"/>
                <w:lang w:val="ru-RU"/>
              </w:rPr>
              <w:t> </w:t>
            </w:r>
            <w:hyperlink r:id="rId20" w:history="1">
              <w:r>
                <w:rPr>
                  <w:rStyle w:val="a9"/>
                  <w:sz w:val="24"/>
                  <w:szCs w:val="24"/>
                </w:rPr>
                <w:t>https://marganets-rada.dp.ua/ua/vikonavchij-komitet/pidrozdily-vikonvchikh-organiv/tsentr-nadannya-administrativnikh-poslug/267-administrativni-poslugi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 м. Нікополя»</w:t>
            </w:r>
            <w:r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 xml:space="preserve">управління адміністративних послуг та дозвільних процедур Нікопольської міської ради: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53213, Дніпропетровська обл.,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Електрометалургів, буд. 3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(0566) 68-45-59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1" w:history="1">
              <w:r>
                <w:rPr>
                  <w:rStyle w:val="a9"/>
                  <w:sz w:val="24"/>
                  <w:szCs w:val="24"/>
                </w:rPr>
                <w:t>nikopol.admin@ukr.net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 </w:t>
            </w:r>
            <w:hyperlink r:id="rId22" w:history="1">
              <w:r>
                <w:rPr>
                  <w:rStyle w:val="a9"/>
                  <w:sz w:val="24"/>
                  <w:szCs w:val="24"/>
                </w:rPr>
                <w:t xml:space="preserve">http://www.nikopol-mrada.dp.gov.ua/vykonavchyi-komitet/viddily-ta-upravlinnia-nmr/viddil-tsentr-nadannia-administratyvnykh-posluh-m-nikopolia 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 виконавчого комітету Новомосковської міської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51200, Дніпропетровська обл.,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Новомосковськ, вул. Калнишевського, буд. 1,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(05693) 7-98-33, (05693) 7-12-57, (05693) 7-81-06</w:t>
            </w:r>
          </w:p>
          <w:p w:rsidR="004249AA" w:rsidRDefault="004249AA" w:rsidP="00A57AB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</w:t>
            </w:r>
            <w:r>
              <w:rPr>
                <w:color w:val="0000FF"/>
                <w:sz w:val="24"/>
                <w:szCs w:val="24"/>
              </w:rPr>
              <w:t xml:space="preserve">а: </w:t>
            </w:r>
            <w:hyperlink r:id="rId23" w:history="1">
              <w:r>
                <w:rPr>
                  <w:rStyle w:val="a9"/>
                  <w:sz w:val="24"/>
                  <w:szCs w:val="24"/>
                </w:rPr>
                <w:t>cnap_nmvk@ukr.net</w:t>
              </w:r>
            </w:hyperlink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4" w:history="1">
              <w:r>
                <w:rPr>
                  <w:rStyle w:val="a9"/>
                  <w:sz w:val="24"/>
                  <w:szCs w:val="24"/>
                </w:rPr>
                <w:t>http://novomoskovsk-admcenter.dp.ua/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надання адміністративних послуг Павлоградської міської ради: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51400, Дніпропетровська обл.,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Павлоград, вул. Шевченка, буд. 132, </w:t>
            </w:r>
          </w:p>
          <w:p w:rsidR="004249AA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(0</w:t>
            </w:r>
            <w:r>
              <w:rPr>
                <w:sz w:val="24"/>
                <w:szCs w:val="24"/>
                <w:lang w:val="ru-RU"/>
              </w:rPr>
              <w:t>99)5515161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5" w:history="1">
              <w:r>
                <w:rPr>
                  <w:rStyle w:val="a9"/>
                  <w:sz w:val="24"/>
                  <w:szCs w:val="24"/>
                </w:rPr>
                <w:t>pavladmin@meta.ua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6" w:history="1">
              <w:r>
                <w:rPr>
                  <w:rStyle w:val="a9"/>
                  <w:sz w:val="24"/>
                  <w:szCs w:val="24"/>
                </w:rPr>
                <w:t xml:space="preserve">http://pavlogradmrada.dp.gov.ua/reehstracijjno-dozvilnijj-centr/informaciya-pro-reehstracijjno-dozvilnijj-viddil.html  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Першотравенської міської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</w:t>
            </w:r>
            <w:r w:rsidRPr="002C2EB6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, Дніпропетровська обл.,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Першотравенськ, вул. Шахтарської Слави, буд. 30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(05633) 5-32-02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7" w:history="1">
              <w:r>
                <w:rPr>
                  <w:rStyle w:val="a9"/>
                  <w:sz w:val="24"/>
                  <w:szCs w:val="24"/>
                </w:rPr>
                <w:t>cnap.persh@gmail.com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8" w:history="1">
              <w:r>
                <w:rPr>
                  <w:rStyle w:val="a9"/>
                  <w:sz w:val="24"/>
                  <w:szCs w:val="24"/>
                </w:rPr>
                <w:t>http://pershrada.gov.ua/index.php/cnap.html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Покровської міської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53300, Дніпропетровська обл., м. Покров, вул. Центральна, буд. 48 тел.: (05667) 4-20-31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9" w:tooltip="Создать сообщение для выбранных контактов" w:history="1">
              <w:r>
                <w:rPr>
                  <w:rStyle w:val="a9"/>
                  <w:sz w:val="24"/>
                  <w:szCs w:val="24"/>
                </w:rPr>
                <w:t>cnap@pokrov-mr.gov.ua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30" w:history="1">
              <w:r w:rsidRPr="00384C18">
                <w:rPr>
                  <w:rStyle w:val="a9"/>
                  <w:sz w:val="24"/>
                  <w:szCs w:val="24"/>
                </w:rPr>
                <w:t>https://pkrv.dp.gov.ua/centr-nadannya-administratuvnuy-poslug-206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Pr="00384C18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Синельниківської міської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52500, Дніпропетровська обл., м. Синельникове, вул. Богми, буд. 3-а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4-00-81</w:t>
            </w:r>
          </w:p>
          <w:p w:rsidR="004249AA" w:rsidRDefault="004249AA" w:rsidP="00A57AB0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1" w:history="1">
              <w:r>
                <w:rPr>
                  <w:rStyle w:val="a9"/>
                  <w:sz w:val="24"/>
                  <w:szCs w:val="24"/>
                </w:rPr>
                <w:t>cnapsin@ukr.net</w:t>
              </w:r>
            </w:hyperlink>
            <w:r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</w:t>
            </w:r>
            <w:r>
              <w:rPr>
                <w:sz w:val="24"/>
                <w:szCs w:val="24"/>
                <w:lang w:val="ru-RU"/>
              </w:rPr>
              <w:t> </w:t>
            </w:r>
            <w:hyperlink r:id="rId32" w:history="1">
              <w:r>
                <w:rPr>
                  <w:rStyle w:val="a9"/>
                  <w:sz w:val="24"/>
                  <w:szCs w:val="24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(Центр) надання адміністративних послуг виконавчого комітету Тернівської міської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51500, Дніпропетровська обл., м. Тернівка, вул. Дніпровська, буд. 11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(05636) 7-46-86, (05636) 7-46-75, (05636) 7-32-18</w:t>
            </w:r>
          </w:p>
          <w:p w:rsidR="004249AA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3" w:history="1">
              <w:r>
                <w:rPr>
                  <w:rStyle w:val="a9"/>
                  <w:sz w:val="24"/>
                  <w:szCs w:val="24"/>
                </w:rPr>
                <w:t>adm.poslugy.ternivka@gmail.com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34" w:history="1">
              <w:r w:rsidRPr="008E5F0C">
                <w:rPr>
                  <w:rStyle w:val="a9"/>
                  <w:sz w:val="24"/>
                  <w:szCs w:val="24"/>
                </w:rPr>
                <w:t xml:space="preserve">http://ternrada.dp.ua/index.php?id=1898  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Дніпровської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Слобожанське, вул. Теплична, буд. 19,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(056) 753</w:t>
            </w:r>
            <w:r w:rsidRPr="002C2EB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90</w:t>
            </w:r>
            <w:r w:rsidRPr="002C2EB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5" w:history="1">
              <w:r>
                <w:rPr>
                  <w:rStyle w:val="a9"/>
                  <w:sz w:val="24"/>
                  <w:szCs w:val="24"/>
                </w:rPr>
                <w:t>cnap-dneprRDA@i.ua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вебсайт: </w:t>
            </w:r>
            <w:hyperlink r:id="rId36" w:history="1">
              <w:r>
                <w:rPr>
                  <w:rStyle w:val="a9"/>
                  <w:sz w:val="24"/>
                  <w:szCs w:val="24"/>
                </w:rPr>
                <w:t>http://www.dnipr.dp.gov.ua/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Криворізької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50002, Дніпропетровська обл.,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Кривий Ріг, вул. Кобилянського, буд. 152,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(0564) 06-10-86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7" w:history="1">
              <w:r>
                <w:rPr>
                  <w:rStyle w:val="a9"/>
                  <w:sz w:val="24"/>
                  <w:szCs w:val="24"/>
                </w:rPr>
                <w:t>dozvil11@ukr.net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r>
              <w:rPr>
                <w:sz w:val="24"/>
                <w:szCs w:val="24"/>
              </w:rPr>
              <w:t xml:space="preserve">вебсайт: </w:t>
            </w:r>
            <w:hyperlink r:id="rId38" w:history="1">
              <w:r>
                <w:rPr>
                  <w:rStyle w:val="a9"/>
                  <w:sz w:val="24"/>
                  <w:szCs w:val="24"/>
                </w:rPr>
                <w:t>http://www.kriv-rn.dp.gov.ua</w:t>
              </w:r>
            </w:hyperlink>
          </w:p>
          <w:p w:rsidR="004249AA" w:rsidRDefault="004249AA" w:rsidP="00A57AB0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Криничанської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52300, Дніпропетровська обл.,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Кринички, вул. Центральна, буд. 13,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(05654) 9-17-46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9" w:history="1">
              <w:r>
                <w:rPr>
                  <w:rStyle w:val="a9"/>
                  <w:sz w:val="24"/>
                  <w:szCs w:val="24"/>
                </w:rPr>
                <w:t>info@knrda.dp.gov.ua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0" w:history="1">
              <w:r>
                <w:rPr>
                  <w:rStyle w:val="a9"/>
                  <w:sz w:val="24"/>
                  <w:szCs w:val="24"/>
                </w:rPr>
                <w:t>http://www.krinich-rn.dp.gov.ua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Магдалинівської 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51100, Дніпропетровська обл.,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Магдалинівка, вул. Центральна, буд. 46 </w:t>
            </w:r>
          </w:p>
          <w:p w:rsidR="004249AA" w:rsidRPr="002C2EB6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(05691) 2-12-63</w:t>
            </w:r>
            <w:r w:rsidRPr="002C2EB6">
              <w:rPr>
                <w:sz w:val="24"/>
                <w:szCs w:val="24"/>
                <w:lang w:val="ru-RU"/>
              </w:rPr>
              <w:t>, (098) 441-09-59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1" w:history="1">
              <w:r>
                <w:rPr>
                  <w:rStyle w:val="a9"/>
                  <w:sz w:val="24"/>
                  <w:szCs w:val="24"/>
                </w:rPr>
                <w:t>tsnapmagrda@ukr.net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2" w:history="1">
              <w:r>
                <w:rPr>
                  <w:rStyle w:val="a9"/>
                  <w:sz w:val="24"/>
                  <w:szCs w:val="24"/>
                </w:rPr>
                <w:t>http://www.magd-rn.dp.gov.ua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надання адміністративних послуг Нікопольської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буд. 130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  <w:lang w:val="ru-RU"/>
              </w:rPr>
              <w:t>(05662) 5-11-67</w:t>
            </w:r>
            <w:r w:rsidRPr="002C2EB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(05662) 4-19-77, (05662) 4-75-90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3" w:history="1">
              <w:r>
                <w:rPr>
                  <w:rStyle w:val="a9"/>
                  <w:sz w:val="24"/>
                  <w:szCs w:val="24"/>
                </w:rPr>
                <w:t>cnap_nikrda@ukr.net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4" w:history="1">
              <w:r>
                <w:rPr>
                  <w:rStyle w:val="a9"/>
                  <w:sz w:val="24"/>
                  <w:szCs w:val="24"/>
                </w:rPr>
                <w:t>http://www.nikopol-rn.dp.gov.ua/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Новомосковської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Гетьманська, буд. 12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(05693) 7-86-90, (067) 196 85 14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5" w:history="1">
              <w:r>
                <w:rPr>
                  <w:rStyle w:val="a9"/>
                  <w:sz w:val="24"/>
                  <w:szCs w:val="24"/>
                </w:rPr>
                <w:t>cnap_novrda@i.ua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6" w:history="1">
              <w:r>
                <w:rPr>
                  <w:rStyle w:val="a9"/>
                  <w:sz w:val="24"/>
                  <w:szCs w:val="24"/>
                </w:rPr>
                <w:t>http://www.novomosk-rn.dp.gov.ua/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Петриківської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Петриківка, вул. Петра Калнишевського, 69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(05634) 2-27-69</w:t>
            </w:r>
          </w:p>
          <w:p w:rsidR="004249AA" w:rsidRPr="00E757EE" w:rsidRDefault="004249AA" w:rsidP="00A57AB0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7" w:history="1">
              <w:r>
                <w:rPr>
                  <w:rStyle w:val="a9"/>
                  <w:sz w:val="24"/>
                  <w:szCs w:val="24"/>
                </w:rPr>
                <w:t>info@petrrda.dp.gov.ua</w:t>
              </w:r>
            </w:hyperlink>
            <w:r w:rsidRPr="00E757EE">
              <w:rPr>
                <w:lang w:val="ru-RU"/>
              </w:rPr>
              <w:t xml:space="preserve"> </w:t>
            </w:r>
          </w:p>
          <w:p w:rsidR="004249AA" w:rsidRDefault="00F008D1" w:rsidP="00A57AB0">
            <w:pPr>
              <w:rPr>
                <w:sz w:val="24"/>
                <w:szCs w:val="24"/>
              </w:rPr>
            </w:pPr>
            <w:hyperlink r:id="rId48" w:history="1">
              <w:r w:rsidR="004249AA">
                <w:rPr>
                  <w:rStyle w:val="a9"/>
                  <w:sz w:val="24"/>
                  <w:szCs w:val="24"/>
                </w:rPr>
                <w:t>adm118@meta.ua</w:t>
              </w:r>
            </w:hyperlink>
            <w:r w:rsidR="004249AA"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вебсайт: </w:t>
            </w:r>
            <w:hyperlink r:id="rId49" w:history="1">
              <w:r>
                <w:rPr>
                  <w:rStyle w:val="a9"/>
                  <w:sz w:val="24"/>
                  <w:szCs w:val="24"/>
                </w:rPr>
                <w:t>http://www.petrikiv-rn.dp.gov.ua/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Покровської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53600, Дніпропетровська область, Покровський район,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смт. Покровське, вул. Дмитра Яворницького, буд. 119,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(05638) 5-00-37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0" w:history="1">
              <w:r>
                <w:rPr>
                  <w:rStyle w:val="a9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9"/>
                  <w:sz w:val="24"/>
                  <w:szCs w:val="24"/>
                  <w:lang w:val="ru-RU"/>
                </w:rPr>
                <w:t>85</w:t>
              </w:r>
              <w:r>
                <w:rPr>
                  <w:rStyle w:val="a9"/>
                  <w:sz w:val="24"/>
                  <w:szCs w:val="24"/>
                </w:rPr>
                <w:t>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1" w:history="1">
              <w:r>
                <w:rPr>
                  <w:rStyle w:val="a9"/>
                  <w:sz w:val="24"/>
                  <w:szCs w:val="24"/>
                </w:rPr>
                <w:t>http://www.pokrov-rn.dp.gov.ua/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П'ятихатської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52100, Дніпропетровська область П’ятихатський район,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П'ятихатки, вул. Садова, буд. 104,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(05651) 3-07-36</w:t>
            </w:r>
          </w:p>
          <w:p w:rsidR="004249AA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2" w:history="1">
              <w:r>
                <w:rPr>
                  <w:rStyle w:val="a9"/>
                  <w:sz w:val="24"/>
                  <w:szCs w:val="24"/>
                </w:rPr>
                <w:t>d-adm@ukr.net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F008D1" w:rsidP="00A57AB0">
            <w:pPr>
              <w:rPr>
                <w:sz w:val="24"/>
                <w:szCs w:val="24"/>
              </w:rPr>
            </w:pPr>
            <w:hyperlink r:id="rId53" w:history="1">
              <w:r w:rsidR="004249AA">
                <w:rPr>
                  <w:rStyle w:val="a9"/>
                  <w:sz w:val="24"/>
                  <w:szCs w:val="24"/>
                </w:rPr>
                <w:t>info@pyatrda.dp.gov.ua</w:t>
              </w:r>
            </w:hyperlink>
            <w:r w:rsidR="004249AA"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4" w:history="1">
              <w:r>
                <w:rPr>
                  <w:rStyle w:val="a9"/>
                  <w:sz w:val="24"/>
                  <w:szCs w:val="24"/>
                </w:rPr>
                <w:t>http://www.pyatih-rn.dp.gov.ua/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Синельниківської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52500, Дніпропетровська обл., м. Синельникове, вул. Богми, буд. 3а,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4-37-94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5" w:history="1">
              <w:r>
                <w:rPr>
                  <w:rStyle w:val="a9"/>
                  <w:sz w:val="24"/>
                  <w:szCs w:val="24"/>
                </w:rPr>
                <w:t>tsnapsinray@ukr.net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6" w:history="1">
              <w:r>
                <w:rPr>
                  <w:rStyle w:val="a9"/>
                  <w:sz w:val="24"/>
                  <w:szCs w:val="24"/>
                </w:rPr>
                <w:t>http://www.sinel.dp.gov.ua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Центр надання адміністративних послуг Солонянської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52400, Дніпропетровська область, Солонянський район,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Солоне, вул. </w:t>
            </w:r>
            <w:r w:rsidRPr="002C2DD2">
              <w:rPr>
                <w:sz w:val="24"/>
                <w:szCs w:val="24"/>
                <w:lang w:val="ru-RU"/>
              </w:rPr>
              <w:t>Строменка</w:t>
            </w:r>
            <w:r>
              <w:rPr>
                <w:sz w:val="24"/>
                <w:szCs w:val="24"/>
              </w:rPr>
              <w:t xml:space="preserve">, буд. 5а,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(05669) 3-05-50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7" w:history="1">
              <w:r>
                <w:rPr>
                  <w:rStyle w:val="a9"/>
                  <w:sz w:val="24"/>
                  <w:szCs w:val="24"/>
                </w:rPr>
                <w:t>cnap.solone.dp@gmail.com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4249AA" w:rsidRPr="002C2DD2" w:rsidRDefault="004249AA" w:rsidP="00A57AB0">
            <w:pPr>
              <w:rPr>
                <w:rStyle w:val="a9"/>
                <w:sz w:val="24"/>
                <w:szCs w:val="24"/>
              </w:rPr>
            </w:pPr>
            <w:r w:rsidRPr="002C2DD2">
              <w:rPr>
                <w:rStyle w:val="a9"/>
                <w:sz w:val="24"/>
                <w:szCs w:val="24"/>
              </w:rPr>
              <w:t>info@solrda.dp.ua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8" w:history="1">
              <w:r>
                <w:rPr>
                  <w:rStyle w:val="a9"/>
                  <w:sz w:val="24"/>
                  <w:szCs w:val="24"/>
                </w:rPr>
                <w:t>http://www.solon-rn.dp.gov.ua/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Софіївської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53100, Дніпропетровська обл., Софіївський район,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Софіївка, вул. Незалежності, буд. 58,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(05650) 2-86-75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9" w:history="1">
              <w:r>
                <w:rPr>
                  <w:rStyle w:val="a9"/>
                  <w:sz w:val="24"/>
                  <w:szCs w:val="24"/>
                </w:rPr>
                <w:t>sof_cnap@ukr.net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60" w:history="1">
              <w:r>
                <w:rPr>
                  <w:rStyle w:val="a9"/>
                  <w:sz w:val="24"/>
                  <w:szCs w:val="24"/>
                </w:rPr>
                <w:t>http://www.sofiiv-rn.dp.gov.ua/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Томаківської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53500, Дніпропетровська область, Томаківський район,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cмт. Томаківка, вул. Лесі Українки, 13,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(068)775-37-21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1" w:history="1">
              <w:r>
                <w:rPr>
                  <w:rStyle w:val="a9"/>
                  <w:sz w:val="24"/>
                  <w:szCs w:val="24"/>
                </w:rPr>
                <w:t>tomak_ac@ukr.net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62" w:history="1">
              <w:r>
                <w:rPr>
                  <w:rStyle w:val="a9"/>
                  <w:sz w:val="24"/>
                  <w:szCs w:val="24"/>
                </w:rPr>
                <w:t>http://www.tomak.dp.gov.ua/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«Альтернатива» Царичанської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51000, Дніпропетровська обл., Царичанський район,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Царичанка, вул. Театральна, буд. 17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(05690) 3-16-45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3" w:history="1">
              <w:r>
                <w:rPr>
                  <w:rStyle w:val="a9"/>
                  <w:sz w:val="24"/>
                  <w:szCs w:val="24"/>
                </w:rPr>
                <w:t>tsar.alternatyva@gmail.com</w:t>
              </w:r>
            </w:hyperlink>
          </w:p>
          <w:p w:rsidR="004249AA" w:rsidRDefault="00F008D1" w:rsidP="00A57AB0">
            <w:pPr>
              <w:rPr>
                <w:sz w:val="24"/>
                <w:szCs w:val="24"/>
              </w:rPr>
            </w:pPr>
            <w:hyperlink r:id="rId64" w:history="1">
              <w:r w:rsidR="004249AA">
                <w:rPr>
                  <w:rStyle w:val="a9"/>
                  <w:sz w:val="24"/>
                  <w:szCs w:val="24"/>
                </w:rPr>
                <w:t>info@tsarrda.dp.gov.ua</w:t>
              </w:r>
            </w:hyperlink>
            <w:r w:rsidR="004249AA"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вебсайт: </w:t>
            </w:r>
            <w:hyperlink r:id="rId65" w:history="1">
              <w:r>
                <w:rPr>
                  <w:rStyle w:val="a9"/>
                  <w:sz w:val="24"/>
                  <w:szCs w:val="24"/>
                </w:rPr>
                <w:t>http://www.tsarich-rn.dp.gov.ua/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  <w:highlight w:val="yellow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Широківської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53700, Дніпропетровська обл., Широківський р-н,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Широке, вул. Соборна, буд. 107,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6" w:history="1">
              <w:r>
                <w:rPr>
                  <w:rStyle w:val="a9"/>
                  <w:sz w:val="24"/>
                  <w:szCs w:val="24"/>
                </w:rPr>
                <w:t>adm_dc_shiroke@ukr.net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hyperlink r:id="rId67" w:history="1">
              <w:r>
                <w:rPr>
                  <w:rStyle w:val="a9"/>
                  <w:sz w:val="24"/>
                  <w:szCs w:val="24"/>
                  <w:lang w:val="en-US" w:eastAsia="uk-UA"/>
                </w:rPr>
                <w:t>http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://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shirok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-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rda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dp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gov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ua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Юр’ївської районної державної адміністрації: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51300, Дніпропетровська обл., Юр’ївський р-н,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Юр’ївка, вул. Центральна, буд. 92,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(05635) 5-10-75, (05635) 5-15-61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8" w:history="1">
              <w:r>
                <w:rPr>
                  <w:rStyle w:val="a9"/>
                  <w:sz w:val="24"/>
                  <w:szCs w:val="24"/>
                </w:rPr>
                <w:t>yr.cnap@ukr.net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249AA" w:rsidRDefault="004249AA" w:rsidP="00A57AB0">
            <w:r>
              <w:rPr>
                <w:sz w:val="24"/>
                <w:szCs w:val="24"/>
              </w:rPr>
              <w:t xml:space="preserve">вебсайт: </w:t>
            </w:r>
            <w:hyperlink r:id="rId69" w:history="1">
              <w:r>
                <w:rPr>
                  <w:rStyle w:val="a9"/>
                  <w:sz w:val="24"/>
                  <w:szCs w:val="24"/>
                </w:rPr>
                <w:t>www.yuryev-rn.dp.gov.ua</w:t>
              </w:r>
            </w:hyperlink>
            <w:r>
              <w:rPr>
                <w:rFonts w:ascii="Verdana" w:hAnsi="Verdana" w:cs="Verdana"/>
                <w:b/>
                <w:bCs/>
                <w:color w:val="395187"/>
                <w:sz w:val="13"/>
                <w:szCs w:val="13"/>
                <w:shd w:val="clear" w:color="auto" w:fill="FFFFFF"/>
                <w:lang w:eastAsia="uk-UA"/>
              </w:rPr>
              <w:t xml:space="preserve">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Апостолівської міської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53800, Дніпропетровська обл., м. Апостолове, вул. Визволення, буд. 31а,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(097)798-36-22</w:t>
            </w:r>
          </w:p>
          <w:p w:rsidR="004249AA" w:rsidRDefault="004249AA" w:rsidP="00A57AB0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>електронна адреса: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apostolove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_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cnap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4249AA" w:rsidRDefault="004249AA" w:rsidP="00A57AB0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r>
              <w:rPr>
                <w:color w:val="0000FF"/>
                <w:sz w:val="24"/>
                <w:szCs w:val="24"/>
                <w:u w:val="single"/>
              </w:rPr>
              <w:t>http://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apost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otg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</w:rPr>
              <w:t>gov.ua</w:t>
            </w:r>
          </w:p>
          <w:p w:rsidR="004249AA" w:rsidRPr="00F62147" w:rsidRDefault="004249AA" w:rsidP="00A57AB0">
            <w:pPr>
              <w:rPr>
                <w:sz w:val="24"/>
                <w:szCs w:val="24"/>
                <w:lang w:val="ru-RU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виконавчого комітету Солонянської селищної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52400, Дніпропетровська обл., Солонянський р-н,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Солоне, вул. Строменко, буд. 5-а,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(05669) 3-05-50</w:t>
            </w:r>
          </w:p>
          <w:p w:rsidR="004249AA" w:rsidRDefault="004249AA" w:rsidP="00A57AB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70" w:history="1">
              <w:r>
                <w:rPr>
                  <w:rStyle w:val="a9"/>
                  <w:sz w:val="24"/>
                  <w:szCs w:val="24"/>
                </w:rPr>
                <w:t>cnap</w:t>
              </w:r>
              <w:r>
                <w:rPr>
                  <w:rStyle w:val="a9"/>
                  <w:sz w:val="24"/>
                  <w:szCs w:val="24"/>
                  <w:lang w:val="en-US"/>
                </w:rPr>
                <w:t>solone</w:t>
              </w:r>
              <w:r>
                <w:rPr>
                  <w:rStyle w:val="a9"/>
                  <w:sz w:val="24"/>
                  <w:szCs w:val="24"/>
                </w:rPr>
                <w:t>@gmail.com</w:t>
              </w:r>
            </w:hyperlink>
          </w:p>
          <w:p w:rsidR="004249AA" w:rsidRPr="00A13CE0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 w:rsidRPr="00A13CE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solonyanska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-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gromada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</w:p>
          <w:p w:rsidR="004249AA" w:rsidRPr="00A13CE0" w:rsidRDefault="004249AA" w:rsidP="00A57AB0">
            <w:pPr>
              <w:rPr>
                <w:sz w:val="24"/>
                <w:szCs w:val="24"/>
                <w:lang w:val="ru-RU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Миколаївської сільської ради Петропавлівського району Дніпропетровської області: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52744, Дніпропетровська обл., Петропавлівський р-н,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Миколаївка, вул. Першотравнева, буд. 176,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096-481-79-59</w:t>
            </w:r>
          </w:p>
          <w:p w:rsidR="004249AA" w:rsidRDefault="004249AA" w:rsidP="00A57AB0">
            <w:r>
              <w:rPr>
                <w:sz w:val="24"/>
                <w:szCs w:val="24"/>
              </w:rPr>
              <w:t>електронна адреса: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71" w:history="1">
              <w:r>
                <w:rPr>
                  <w:rStyle w:val="a9"/>
                  <w:sz w:val="24"/>
                  <w:szCs w:val="24"/>
                </w:rPr>
                <w:t>cnap.mykol.otg@gmail.com</w:t>
              </w:r>
            </w:hyperlink>
          </w:p>
          <w:p w:rsidR="004249AA" w:rsidRPr="009C2E11" w:rsidRDefault="004249AA" w:rsidP="00A57AB0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 w:rsidRPr="006C7641">
              <w:t xml:space="preserve"> </w:t>
            </w:r>
            <w:r w:rsidRPr="006C7641">
              <w:rPr>
                <w:sz w:val="24"/>
                <w:szCs w:val="24"/>
              </w:rPr>
              <w:t xml:space="preserve"> </w:t>
            </w:r>
            <w:hyperlink r:id="rId72" w:history="1">
              <w:r w:rsidRPr="006C7641">
                <w:rPr>
                  <w:rStyle w:val="a9"/>
                  <w:sz w:val="24"/>
                  <w:szCs w:val="24"/>
                </w:rPr>
                <w:t>https://mykolaivka.otg.dp.gov.ua/ua#</w:t>
              </w:r>
            </w:hyperlink>
          </w:p>
          <w:p w:rsidR="004249AA" w:rsidRPr="009C2E11" w:rsidRDefault="004249AA" w:rsidP="00A57AB0">
            <w:pPr>
              <w:rPr>
                <w:sz w:val="24"/>
                <w:szCs w:val="24"/>
                <w:lang w:val="ru-RU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виконавчого комітету Вербківської сільської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51453, Дніпропетровська обл., Павлоградський р-н,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Вербки, вул. Матросова, буд. 20,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(05632)5-81-30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verbkicnap@ukr.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  <w:r>
              <w:rPr>
                <w:sz w:val="24"/>
                <w:szCs w:val="24"/>
              </w:rPr>
              <w:t xml:space="preserve"> 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73" w:history="1">
              <w:r w:rsidRPr="009834AD">
                <w:rPr>
                  <w:rStyle w:val="a9"/>
                  <w:sz w:val="24"/>
                  <w:szCs w:val="24"/>
                </w:rPr>
                <w:t>https://verbki.otg.dp.gov.ua/ua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Відділ </w:t>
            </w:r>
            <w:r>
              <w:rPr>
                <w:sz w:val="24"/>
                <w:szCs w:val="24"/>
              </w:rPr>
              <w:t>«Центр надання адміністративних послуг» виконавчого комітету Петропавлівської селищної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52700, Дніпропетровська обл., Петропавлівський р-н,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Петропавлівка, вул. Героїв України, буд. 62,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тел.: (05631) 3-13-67, (066)-593-49-59</w:t>
            </w:r>
          </w:p>
          <w:p w:rsidR="004249AA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dozvilnuy.petropav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l</w:t>
            </w:r>
            <w:r>
              <w:rPr>
                <w:color w:val="0000FF"/>
                <w:sz w:val="24"/>
                <w:szCs w:val="24"/>
                <w:u w:val="single"/>
              </w:rPr>
              <w:t>ovka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4249AA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hyperlink r:id="rId74" w:history="1">
              <w:r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petropavlivska</w:t>
              </w:r>
              <w:r>
                <w:rPr>
                  <w:rStyle w:val="a9"/>
                  <w:sz w:val="24"/>
                  <w:szCs w:val="24"/>
                  <w:lang w:val="ru-RU"/>
                </w:rPr>
                <w:t>-</w:t>
              </w:r>
              <w:r>
                <w:rPr>
                  <w:rStyle w:val="a9"/>
                  <w:sz w:val="24"/>
                  <w:szCs w:val="24"/>
                  <w:lang w:val="en-US"/>
                </w:rPr>
                <w:t>srada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petrop</w:t>
              </w:r>
              <w:r>
                <w:rPr>
                  <w:rStyle w:val="a9"/>
                  <w:sz w:val="24"/>
                  <w:szCs w:val="24"/>
                  <w:lang w:val="ru-RU"/>
                </w:rPr>
                <w:t>-</w:t>
              </w:r>
              <w:r>
                <w:rPr>
                  <w:rStyle w:val="a9"/>
                  <w:sz w:val="24"/>
                  <w:szCs w:val="24"/>
                  <w:lang w:val="en-US"/>
                </w:rPr>
                <w:t>rn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dp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Відділ </w:t>
            </w:r>
            <w:r>
              <w:rPr>
                <w:sz w:val="24"/>
                <w:szCs w:val="24"/>
              </w:rPr>
              <w:t xml:space="preserve">Центр надання адміністративних послуг  виконавчого комітету Васильківської селищної ради: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52600, Дніпропетровська обл., Васильківський р-н,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Васильківка, вул. Соборна, буд. 27-Б,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(096)056-88-16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adminvasilkovka@ukr.net</w:t>
            </w:r>
          </w:p>
          <w:p w:rsidR="004249AA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vasilkivska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otg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</w:p>
          <w:p w:rsidR="004249AA" w:rsidRPr="00C559BB" w:rsidRDefault="004249AA" w:rsidP="00A57AB0">
            <w:pPr>
              <w:rPr>
                <w:sz w:val="24"/>
                <w:szCs w:val="24"/>
                <w:lang w:val="ru-RU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Богданівської сільської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51464, Дніпропетровська обл., Павлоградський р-н,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Богданівка, провул. Парковий, буд. 10, </w:t>
            </w:r>
          </w:p>
          <w:p w:rsidR="004249AA" w:rsidRDefault="004249AA" w:rsidP="00A57AB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(066)515-20-96, (097)209-96-72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4249AA" w:rsidRPr="00C559BB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bvnap</w:t>
            </w:r>
            <w:r w:rsidRPr="00C559BB"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C559BB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sz w:val="24"/>
                <w:szCs w:val="24"/>
                <w:lang w:val="ru-RU"/>
              </w:rPr>
              <w:t xml:space="preserve">:  </w:t>
            </w:r>
            <w:hyperlink r:id="rId75" w:history="1">
              <w:r w:rsidRPr="00D62A9E">
                <w:rPr>
                  <w:rStyle w:val="a9"/>
                  <w:sz w:val="24"/>
                  <w:szCs w:val="24"/>
                </w:rPr>
                <w:t>https://bogdanivska.otg.dp.gov.ua/ua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Томаківської селищної ради: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53500, Дніпропетровська область, Томаківський район,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cмт. Томаківка, вул. Лесі Українки, 13, </w:t>
            </w: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(068)652-20-16</w:t>
            </w:r>
          </w:p>
          <w:p w:rsidR="004249AA" w:rsidRPr="009C2D85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76" w:history="1">
              <w:r w:rsidRPr="003F7864">
                <w:rPr>
                  <w:rStyle w:val="a9"/>
                  <w:sz w:val="24"/>
                  <w:szCs w:val="24"/>
                </w:rPr>
                <w:t>cnaptomsel</w:t>
              </w:r>
              <w:r w:rsidRPr="003F7864">
                <w:rPr>
                  <w:rStyle w:val="a9"/>
                  <w:sz w:val="24"/>
                  <w:szCs w:val="24"/>
                  <w:lang w:val="en-US"/>
                </w:rPr>
                <w:t>rad</w:t>
              </w:r>
              <w:r w:rsidRPr="009C2D85">
                <w:rPr>
                  <w:rStyle w:val="a9"/>
                  <w:sz w:val="24"/>
                  <w:szCs w:val="24"/>
                  <w:lang w:val="ru-RU"/>
                </w:rPr>
                <w:t>@</w:t>
              </w:r>
              <w:r w:rsidRPr="003F7864">
                <w:rPr>
                  <w:rStyle w:val="a9"/>
                  <w:sz w:val="24"/>
                  <w:szCs w:val="24"/>
                  <w:lang w:val="en-US"/>
                </w:rPr>
                <w:t>gmail</w:t>
              </w:r>
              <w:r w:rsidRPr="009C2D85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Pr="003F7864">
                <w:rPr>
                  <w:rStyle w:val="a9"/>
                  <w:sz w:val="24"/>
                  <w:szCs w:val="24"/>
                  <w:lang w:val="en-US"/>
                </w:rPr>
                <w:t>com</w:t>
              </w:r>
            </w:hyperlink>
            <w:r w:rsidRPr="009C2D85">
              <w:rPr>
                <w:sz w:val="24"/>
                <w:szCs w:val="24"/>
                <w:lang w:val="ru-RU"/>
              </w:rPr>
              <w:t xml:space="preserve"> </w:t>
            </w:r>
          </w:p>
          <w:p w:rsidR="004249AA" w:rsidRPr="00C01B6C" w:rsidRDefault="004249AA" w:rsidP="00A57A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77" w:history="1">
              <w:r w:rsidRPr="003F7864">
                <w:rPr>
                  <w:rStyle w:val="a9"/>
                  <w:sz w:val="24"/>
                  <w:szCs w:val="24"/>
                </w:rPr>
                <w:t>http://www.tomak</w:t>
              </w:r>
              <w:r w:rsidRPr="003F7864">
                <w:rPr>
                  <w:rStyle w:val="a9"/>
                  <w:sz w:val="24"/>
                  <w:szCs w:val="24"/>
                  <w:lang w:val="en-US"/>
                </w:rPr>
                <w:t>ivka</w:t>
              </w:r>
              <w:r w:rsidRPr="003F7864">
                <w:rPr>
                  <w:rStyle w:val="a9"/>
                  <w:sz w:val="24"/>
                  <w:szCs w:val="24"/>
                </w:rPr>
                <w:t>.</w:t>
              </w:r>
              <w:r w:rsidRPr="003F7864">
                <w:rPr>
                  <w:rStyle w:val="a9"/>
                  <w:sz w:val="24"/>
                  <w:szCs w:val="24"/>
                  <w:lang w:val="en-US"/>
                </w:rPr>
                <w:t>otg</w:t>
              </w:r>
              <w:r w:rsidRPr="003F7864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Pr="003F7864">
                <w:rPr>
                  <w:rStyle w:val="a9"/>
                  <w:sz w:val="24"/>
                  <w:szCs w:val="24"/>
                </w:rPr>
                <w:t>dp.gov.ua/</w:t>
              </w:r>
            </w:hyperlink>
          </w:p>
          <w:p w:rsidR="004249AA" w:rsidRDefault="004249AA" w:rsidP="00A57AB0">
            <w:pPr>
              <w:rPr>
                <w:sz w:val="24"/>
                <w:szCs w:val="24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роботи:* </w:t>
            </w:r>
          </w:p>
          <w:p w:rsidR="004249AA" w:rsidRDefault="004249AA" w:rsidP="00A57AB0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4249AA" w:rsidRDefault="004249AA" w:rsidP="00A57AB0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         </w:t>
            </w:r>
            <w:r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4249AA" w:rsidRDefault="004249AA" w:rsidP="00A57AB0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п’ятниця з 09.00 до 16.45</w:t>
            </w:r>
            <w:r>
              <w:rPr>
                <w:sz w:val="24"/>
                <w:szCs w:val="24"/>
                <w:lang w:val="ru-RU"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4249AA" w:rsidRDefault="004249AA" w:rsidP="00A57A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обідня перерва з 13.00 до 13.45</w:t>
            </w:r>
            <w:r>
              <w:rPr>
                <w:sz w:val="24"/>
                <w:szCs w:val="24"/>
                <w:lang w:val="ru-RU" w:eastAsia="ru-RU"/>
              </w:rPr>
              <w:t xml:space="preserve">   </w:t>
            </w:r>
            <w:r w:rsidRPr="00DB1430">
              <w:rPr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4249AA" w:rsidRDefault="004249AA" w:rsidP="00A57AB0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</w:p>
          <w:p w:rsidR="004249AA" w:rsidRDefault="004249AA" w:rsidP="00A5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*уточнювати за відповідною адресою</w:t>
            </w:r>
          </w:p>
          <w:p w:rsidR="004249AA" w:rsidRPr="006459B4" w:rsidRDefault="004249AA" w:rsidP="00A57AB0">
            <w:pPr>
              <w:ind w:firstLine="151"/>
              <w:rPr>
                <w:sz w:val="24"/>
                <w:szCs w:val="24"/>
                <w:lang w:eastAsia="ru-RU"/>
              </w:rPr>
            </w:pPr>
          </w:p>
        </w:tc>
      </w:tr>
      <w:tr w:rsidR="004249AA" w:rsidRPr="007A7EB2" w:rsidTr="004160E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7A7EB2">
              <w:rPr>
                <w:b/>
                <w:bCs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4249AA" w:rsidRPr="007A7EB2" w:rsidRDefault="004249AA" w:rsidP="001503F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6F47F5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Постанова Кабінету Міністрів України від 25.12.2015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A7EB2">
              <w:rPr>
                <w:sz w:val="24"/>
                <w:szCs w:val="24"/>
                <w:lang w:eastAsia="uk-UA"/>
              </w:rPr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85884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7A7EB2">
              <w:rPr>
                <w:sz w:val="24"/>
                <w:szCs w:val="24"/>
                <w:lang w:eastAsia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br/>
            </w:r>
            <w:r w:rsidRPr="007A7EB2">
              <w:rPr>
                <w:sz w:val="24"/>
                <w:szCs w:val="24"/>
                <w:lang w:eastAsia="uk-UA"/>
              </w:rPr>
              <w:t xml:space="preserve">№ </w:t>
            </w:r>
            <w:r w:rsidRPr="007A7EB2">
              <w:rPr>
                <w:sz w:val="24"/>
                <w:szCs w:val="24"/>
              </w:rPr>
              <w:t>1500/29630</w:t>
            </w:r>
            <w:r w:rsidRPr="007A7EB2">
              <w:rPr>
                <w:sz w:val="24"/>
                <w:szCs w:val="24"/>
                <w:lang w:eastAsia="uk-UA"/>
              </w:rPr>
              <w:t>;</w:t>
            </w:r>
            <w:r w:rsidRPr="007A7EB2">
              <w:rPr>
                <w:sz w:val="24"/>
                <w:szCs w:val="24"/>
              </w:rPr>
              <w:t xml:space="preserve"> </w:t>
            </w:r>
          </w:p>
          <w:p w:rsidR="004249AA" w:rsidRPr="007A7EB2" w:rsidRDefault="004249AA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</w:t>
            </w:r>
            <w:r w:rsidRPr="007A7EB2">
              <w:rPr>
                <w:sz w:val="24"/>
                <w:szCs w:val="24"/>
                <w:lang w:eastAsia="uk-UA"/>
              </w:rPr>
              <w:lastRenderedPageBreak/>
              <w:t>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249AA" w:rsidRPr="007A7EB2" w:rsidRDefault="004249AA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4249AA" w:rsidRPr="007A7EB2" w:rsidRDefault="004249AA" w:rsidP="00A539AC">
            <w:pPr>
              <w:pStyle w:val="a3"/>
              <w:tabs>
                <w:tab w:val="left" w:pos="-6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A7EB2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4249AA" w:rsidRPr="007A7EB2" w:rsidTr="004160E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7A7EB2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034A1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7A7EB2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E46FC5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7A7EB2">
              <w:rPr>
                <w:sz w:val="24"/>
                <w:szCs w:val="24"/>
                <w:lang w:eastAsia="uk-UA"/>
              </w:rPr>
              <w:t>1.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особи, подаються:</w:t>
            </w:r>
          </w:p>
          <w:p w:rsidR="004249AA" w:rsidRPr="007A7EB2" w:rsidRDefault="004249AA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4249AA" w:rsidRPr="007A7EB2" w:rsidRDefault="004249AA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7A7EB2">
              <w:rPr>
                <w:sz w:val="24"/>
                <w:szCs w:val="24"/>
                <w:lang w:eastAsia="uk-UA"/>
              </w:rPr>
              <w:t xml:space="preserve"> крім внесення змін до інформації про місцезнаходження та про здійснення зв’язку з юридичною особою; </w:t>
            </w:r>
          </w:p>
          <w:p w:rsidR="004249AA" w:rsidRPr="007A7EB2" w:rsidRDefault="004249AA" w:rsidP="00B25C18">
            <w:pPr>
              <w:ind w:firstLine="223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</w:rPr>
              <w:t>реєстр осіб (громадян), які брали участь в засіданні уповноваженого органу управління юридичної особи;</w:t>
            </w:r>
          </w:p>
          <w:p w:rsidR="004249AA" w:rsidRPr="007A7EB2" w:rsidRDefault="004249AA" w:rsidP="00F26CEC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відомості про керівні органи громадського формування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 – у разі внесення змін до складу керівних органів;</w:t>
            </w:r>
          </w:p>
          <w:p w:rsidR="004249AA" w:rsidRPr="007A7EB2" w:rsidRDefault="004249AA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документ про сплату адміністративного збору, крім внесення змін до інформації про здійснення зв’язку з юридичною особою;</w:t>
            </w:r>
          </w:p>
          <w:p w:rsidR="004249AA" w:rsidRPr="007A7EB2" w:rsidRDefault="004249AA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установчий документ юридичної особи в новій редакції – у разі внесення змін, що містяться в установчому документі;</w:t>
            </w:r>
          </w:p>
          <w:p w:rsidR="004249AA" w:rsidRPr="007A7EB2" w:rsidRDefault="004249AA" w:rsidP="00D04C2F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або розподільчого балансу – у разі внесення змін, пов’язаних із внесенням даних про юридичну особу, правонаступником якої є зареєстрована юридична особа;</w:t>
            </w:r>
          </w:p>
          <w:p w:rsidR="004249AA" w:rsidRDefault="004249AA" w:rsidP="00AC4C12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заява про включення до Реєстру неприбуткових установ та організацій за формами, затвердженими відповідно до законодавства, - за бажанням заявника у разі внесення до установчих документів змін, які впливають на систему його оподаткування</w:t>
            </w:r>
            <w:r>
              <w:rPr>
                <w:sz w:val="24"/>
                <w:szCs w:val="24"/>
                <w:lang w:eastAsia="uk-UA"/>
              </w:rPr>
              <w:t>*;</w:t>
            </w:r>
          </w:p>
          <w:p w:rsidR="004249AA" w:rsidRPr="0045376C" w:rsidRDefault="004249AA" w:rsidP="0032329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45376C">
              <w:rPr>
                <w:color w:val="000000"/>
                <w:sz w:val="24"/>
                <w:szCs w:val="24"/>
                <w:lang w:eastAsia="uk-UA"/>
              </w:rPr>
              <w:lastRenderedPageBreak/>
              <w:t>структура власності за формою та змістом, визначеними відповідно до законодавства;</w:t>
            </w:r>
          </w:p>
          <w:p w:rsidR="004249AA" w:rsidRPr="0045376C" w:rsidRDefault="004249AA" w:rsidP="0032329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5" w:name="n1296"/>
            <w:bookmarkStart w:id="6" w:name="n1293"/>
            <w:bookmarkStart w:id="7" w:name="n1295"/>
            <w:bookmarkStart w:id="8" w:name="n1294"/>
            <w:bookmarkEnd w:id="5"/>
            <w:bookmarkEnd w:id="6"/>
            <w:bookmarkEnd w:id="7"/>
            <w:bookmarkEnd w:id="8"/>
            <w:r w:rsidRPr="0045376C">
              <w:rPr>
                <w:color w:val="000000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4249AA" w:rsidRPr="007A7EB2" w:rsidRDefault="004249AA" w:rsidP="00E050AA">
            <w:pPr>
              <w:ind w:firstLine="217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  <w:lang w:eastAsia="uk-UA"/>
              </w:rPr>
              <w:t>2.</w:t>
            </w:r>
            <w:r w:rsidRPr="007A7EB2">
              <w:rPr>
                <w:sz w:val="24"/>
                <w:szCs w:val="24"/>
              </w:rPr>
              <w:t xml:space="preserve"> Для державної реєстрації змін до відомостей, що містяться в Єдиному державному реєстрі </w:t>
            </w:r>
            <w:r w:rsidRPr="007A7EB2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Pr="007A7EB2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</w:t>
            </w:r>
            <w:r w:rsidRPr="007A7EB2">
              <w:rPr>
                <w:sz w:val="24"/>
                <w:szCs w:val="24"/>
              </w:rPr>
              <w:t xml:space="preserve">, у зв’язку із зупиненням (припиненням) членства у </w:t>
            </w:r>
            <w:r w:rsidRPr="007A7EB2">
              <w:rPr>
                <w:sz w:val="24"/>
                <w:szCs w:val="24"/>
                <w:lang w:eastAsia="uk-UA"/>
              </w:rPr>
              <w:t>громадському формуванні</w:t>
            </w:r>
            <w:r w:rsidRPr="007A7EB2">
              <w:rPr>
                <w:sz w:val="24"/>
                <w:szCs w:val="24"/>
              </w:rPr>
              <w:t xml:space="preserve"> член керівного органу (крім керівника) подається копія заяви про зупинення (припинення) ним членства до відповідних статутних органів </w:t>
            </w:r>
            <w:r w:rsidRPr="007A7EB2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7A7EB2">
              <w:rPr>
                <w:sz w:val="24"/>
                <w:szCs w:val="24"/>
              </w:rPr>
              <w:t xml:space="preserve"> з відміткою про її прийняття.</w:t>
            </w:r>
          </w:p>
          <w:p w:rsidR="004249AA" w:rsidRPr="00690F3A" w:rsidRDefault="004249AA" w:rsidP="00E83DC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522"/>
            <w:bookmarkStart w:id="10" w:name="n523"/>
            <w:bookmarkStart w:id="11" w:name="n525"/>
            <w:bookmarkEnd w:id="9"/>
            <w:bookmarkEnd w:id="10"/>
            <w:bookmarkEnd w:id="11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249AA" w:rsidRPr="005C3456" w:rsidRDefault="004249AA" w:rsidP="00A65136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12" w:name="n471"/>
            <w:bookmarkEnd w:id="12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</w:t>
            </w:r>
            <w:r w:rsidRPr="005C3456">
              <w:rPr>
                <w:color w:val="000000"/>
                <w:sz w:val="24"/>
                <w:szCs w:val="24"/>
                <w:lang w:eastAsia="uk-UA"/>
              </w:rPr>
              <w:t>реєстрі юридичних осіб, фізичних осіб – підприємців та громадських формувань).</w:t>
            </w:r>
          </w:p>
          <w:p w:rsidR="004249AA" w:rsidRPr="007A7EB2" w:rsidRDefault="004249AA" w:rsidP="00A65136">
            <w:pPr>
              <w:ind w:firstLine="217"/>
              <w:rPr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4249AA" w:rsidRPr="007A7EB2" w:rsidRDefault="004249AA" w:rsidP="001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</w:rPr>
              <w:t xml:space="preserve">2. В </w:t>
            </w:r>
            <w:r w:rsidRPr="007A7EB2">
              <w:rPr>
                <w:sz w:val="24"/>
                <w:szCs w:val="24"/>
                <w:lang w:eastAsia="uk-UA"/>
              </w:rPr>
              <w:t>електронній формі д</w:t>
            </w:r>
            <w:r w:rsidRPr="007A7EB2">
              <w:rPr>
                <w:sz w:val="24"/>
                <w:szCs w:val="24"/>
              </w:rPr>
              <w:t>окументи</w:t>
            </w:r>
            <w:r w:rsidRPr="007A7EB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7A7EB2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AA2D9B">
            <w:pPr>
              <w:ind w:firstLine="217"/>
              <w:rPr>
                <w:sz w:val="24"/>
                <w:szCs w:val="24"/>
              </w:rPr>
            </w:pPr>
            <w:bookmarkStart w:id="13" w:name="n859"/>
            <w:bookmarkEnd w:id="13"/>
            <w:r w:rsidRPr="007A7EB2">
              <w:rPr>
                <w:sz w:val="24"/>
                <w:szCs w:val="24"/>
              </w:rPr>
              <w:t xml:space="preserve">За державну реєстрацію змін до відомостей про юридичну особу, що містяться в Єдиному державному реєстрі </w:t>
            </w:r>
            <w:r w:rsidRPr="007A7EB2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 (</w:t>
            </w:r>
            <w:r w:rsidRPr="007A7EB2">
              <w:rPr>
                <w:sz w:val="24"/>
                <w:szCs w:val="24"/>
              </w:rPr>
              <w:t xml:space="preserve">крім внесення змін до інформації про здійснення зв’язку з юридичною особою), сплачується адміністративний збір у розмірі 0,1 </w:t>
            </w:r>
            <w:r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7A7EB2">
              <w:rPr>
                <w:sz w:val="24"/>
                <w:szCs w:val="24"/>
              </w:rPr>
              <w:t>.</w:t>
            </w:r>
          </w:p>
          <w:p w:rsidR="004249AA" w:rsidRPr="007A7EB2" w:rsidRDefault="004249AA" w:rsidP="00BE0EB1">
            <w:pPr>
              <w:ind w:firstLine="224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 w:rsidR="004249AA" w:rsidRPr="00A65136" w:rsidRDefault="004249AA" w:rsidP="00AA2D9B">
            <w:pPr>
              <w:ind w:firstLine="217"/>
              <w:rPr>
                <w:sz w:val="24"/>
                <w:szCs w:val="24"/>
                <w:lang w:eastAsia="uk-UA"/>
              </w:rPr>
            </w:pPr>
            <w:r w:rsidRPr="00A65136">
              <w:rPr>
                <w:sz w:val="24"/>
                <w:szCs w:val="24"/>
                <w:lang w:eastAsia="uk-UA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4249AA" w:rsidRPr="00A65136" w:rsidRDefault="004249AA" w:rsidP="001B0349">
            <w:pPr>
              <w:ind w:firstLine="217"/>
              <w:rPr>
                <w:sz w:val="24"/>
                <w:szCs w:val="24"/>
                <w:lang w:eastAsia="uk-UA"/>
              </w:rPr>
            </w:pPr>
            <w:r w:rsidRPr="00A65136">
              <w:rPr>
                <w:sz w:val="24"/>
                <w:szCs w:val="24"/>
                <w:lang w:eastAsia="uk-UA"/>
              </w:rPr>
              <w:t>у подвійному розмірі адміністративного збору – за проведення державної реєстрації змін до відомостей протягом двох робочих днів після надходження документів;</w:t>
            </w:r>
          </w:p>
          <w:p w:rsidR="004249AA" w:rsidRPr="00A65136" w:rsidRDefault="004249AA" w:rsidP="001B0349">
            <w:pPr>
              <w:ind w:firstLine="217"/>
              <w:rPr>
                <w:sz w:val="24"/>
                <w:szCs w:val="24"/>
                <w:lang w:eastAsia="uk-UA"/>
              </w:rPr>
            </w:pPr>
            <w:r w:rsidRPr="00A65136">
              <w:rPr>
                <w:sz w:val="24"/>
                <w:szCs w:val="24"/>
                <w:lang w:eastAsia="uk-UA"/>
              </w:rPr>
              <w:t>у п’ятикратному розмірі адміністративного збору – за проведення державної реєстрації змін до відомостей протягом 24-х годин після надходження документів.</w:t>
            </w:r>
          </w:p>
          <w:p w:rsidR="004249AA" w:rsidRPr="00E90FF2" w:rsidRDefault="004249AA" w:rsidP="008160AF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</w:t>
            </w:r>
            <w:r w:rsidRPr="00E90FF2">
              <w:rPr>
                <w:color w:val="000000"/>
                <w:sz w:val="24"/>
                <w:szCs w:val="24"/>
              </w:rPr>
              <w:t xml:space="preserve">, встановленому </w:t>
            </w:r>
            <w:r w:rsidRPr="00E90FF2">
              <w:rPr>
                <w:sz w:val="24"/>
                <w:szCs w:val="24"/>
                <w:lang w:eastAsia="uk-UA"/>
              </w:rPr>
              <w:t xml:space="preserve">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  <w:p w:rsidR="004249AA" w:rsidRPr="005C3456" w:rsidRDefault="004249AA" w:rsidP="003F7A19">
            <w:pPr>
              <w:ind w:firstLine="223"/>
              <w:rPr>
                <w:color w:val="000000"/>
                <w:sz w:val="24"/>
                <w:szCs w:val="24"/>
              </w:rPr>
            </w:pPr>
            <w:r w:rsidRPr="00E90FF2">
              <w:rPr>
                <w:color w:val="000000"/>
                <w:sz w:val="24"/>
                <w:szCs w:val="24"/>
              </w:rPr>
              <w:lastRenderedPageBreak/>
              <w:t xml:space="preserve">Адміністративний збір не справляється за державну реєстрацію змін до відомостей про юридичну особу, у тому числі змін до установчих </w:t>
            </w:r>
            <w:r w:rsidRPr="005C3456">
              <w:rPr>
                <w:color w:val="000000"/>
                <w:sz w:val="24"/>
                <w:szCs w:val="24"/>
              </w:rPr>
              <w:t>документів, пов’язаних з приведенням їх у відповідність із законами України у строк, визначений цими законами.</w:t>
            </w:r>
          </w:p>
          <w:p w:rsidR="004249AA" w:rsidRPr="007033B2" w:rsidRDefault="004249AA" w:rsidP="003F7A19">
            <w:pPr>
              <w:ind w:firstLine="223"/>
              <w:rPr>
                <w:b/>
                <w:bCs/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</w:rPr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4249AA" w:rsidRPr="007A7EB2" w:rsidRDefault="004249AA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4249AA" w:rsidRPr="007A7EB2" w:rsidRDefault="004249AA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249AA" w:rsidRPr="007A7EB2" w:rsidRDefault="004249AA" w:rsidP="00AC4C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7A7EB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4" w:name="o371"/>
            <w:bookmarkStart w:id="15" w:name="o625"/>
            <w:bookmarkStart w:id="16" w:name="o545"/>
            <w:bookmarkEnd w:id="14"/>
            <w:bookmarkEnd w:id="15"/>
            <w:bookmarkEnd w:id="16"/>
            <w:r w:rsidRPr="007A7EB2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7A7EB2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4249AA" w:rsidRPr="007A7EB2" w:rsidRDefault="004249A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4249AA" w:rsidRPr="007A7EB2" w:rsidRDefault="004249A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4249AA" w:rsidRPr="007A7EB2" w:rsidRDefault="004249AA" w:rsidP="006C0BA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несплата адміністративного збору або сплата не в повному обсязі;</w:t>
            </w:r>
          </w:p>
          <w:p w:rsidR="004249AA" w:rsidRPr="007A7EB2" w:rsidRDefault="004249AA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7A7EB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249AA" w:rsidRPr="005C3456" w:rsidRDefault="004249AA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 xml:space="preserve">у Єдиному </w:t>
            </w:r>
            <w:r w:rsidRPr="005C3456">
              <w:rPr>
                <w:color w:val="000000"/>
                <w:sz w:val="24"/>
                <w:szCs w:val="24"/>
                <w:lang w:eastAsia="uk-UA"/>
              </w:rPr>
              <w:t xml:space="preserve">державному реєстрі юридичних осіб, фізичних </w:t>
            </w:r>
            <w:r w:rsidRPr="005C3456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249AA" w:rsidRPr="005C3456" w:rsidRDefault="004249AA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249AA" w:rsidRPr="005C3456" w:rsidRDefault="004249AA" w:rsidP="006F47F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249AA" w:rsidRPr="005C3456" w:rsidRDefault="004249AA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249AA" w:rsidRPr="005C3456" w:rsidRDefault="004249AA" w:rsidP="007B4A2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5C3456">
              <w:rPr>
                <w:color w:val="000000"/>
                <w:sz w:val="24"/>
                <w:szCs w:val="24"/>
              </w:rPr>
              <w:t xml:space="preserve">громадського </w:t>
            </w:r>
            <w:r w:rsidRPr="005C3456">
              <w:rPr>
                <w:color w:val="000000"/>
                <w:sz w:val="24"/>
                <w:szCs w:val="24"/>
                <w:lang w:eastAsia="uk-UA"/>
              </w:rPr>
              <w:t>формування;</w:t>
            </w:r>
          </w:p>
          <w:p w:rsidR="004249AA" w:rsidRPr="005C3456" w:rsidRDefault="004249AA" w:rsidP="007B4A2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t>невідповідність найменування юридичної особи вимогам закону;</w:t>
            </w:r>
          </w:p>
          <w:p w:rsidR="004249AA" w:rsidRDefault="004249AA" w:rsidP="0012791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t xml:space="preserve">щодо юридичної особи, стосовно якої </w:t>
            </w:r>
            <w:r w:rsidRPr="007A7EB2">
              <w:rPr>
                <w:sz w:val="24"/>
                <w:szCs w:val="24"/>
                <w:lang w:eastAsia="uk-UA"/>
              </w:rPr>
              <w:t>подано заяву про державну реєстрацію змін до відомостей Єдиного державного реєстру, пов’язаних із зміною засновників (учасників) юридичної особи, проведено державну реєстрацію рішення про припинення юридичної особи в результаті її ліквідації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4249AA" w:rsidRPr="0045376C" w:rsidRDefault="004249AA" w:rsidP="0045376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5376C">
              <w:rPr>
                <w:sz w:val="24"/>
                <w:szCs w:val="24"/>
                <w:lang w:eastAsia="uk-UA"/>
              </w:rPr>
              <w:lastRenderedPageBreak/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45376C">
              <w:rPr>
                <w:sz w:val="24"/>
                <w:szCs w:val="24"/>
                <w:lang w:eastAsia="uk-UA"/>
              </w:rPr>
              <w:t>;</w:t>
            </w:r>
          </w:p>
          <w:p w:rsidR="004249AA" w:rsidRPr="007A7EB2" w:rsidRDefault="004249AA" w:rsidP="0045376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5376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E46FC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7" w:name="o638"/>
            <w:bookmarkEnd w:id="17"/>
            <w:r w:rsidRPr="007A7EB2">
              <w:rPr>
                <w:sz w:val="24"/>
                <w:szCs w:val="24"/>
              </w:rPr>
              <w:t xml:space="preserve">Внесення відповідного запису до </w:t>
            </w:r>
            <w:r w:rsidRPr="007A7EB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4249AA" w:rsidRDefault="004249AA" w:rsidP="00DB121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4249AA" w:rsidRPr="007A7EB2" w:rsidRDefault="004249AA" w:rsidP="00E46FC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</w:rPr>
              <w:t xml:space="preserve">виписка з </w:t>
            </w:r>
            <w:r w:rsidRPr="007A7EB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4249AA" w:rsidRPr="007A7EB2" w:rsidRDefault="004249AA" w:rsidP="00E46FC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внесення змін до установчого документа;</w:t>
            </w:r>
          </w:p>
          <w:p w:rsidR="004249AA" w:rsidRPr="007A7EB2" w:rsidRDefault="004249AA" w:rsidP="00D053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7A7EB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7A7EB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7A7EB2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4249AA" w:rsidRPr="007A7EB2" w:rsidRDefault="004249AA" w:rsidP="00522DE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</w:t>
            </w:r>
            <w:r w:rsidRPr="0091757A">
              <w:rPr>
                <w:sz w:val="24"/>
                <w:szCs w:val="24"/>
              </w:rPr>
              <w:t>та печатки державного реєстратора</w:t>
            </w:r>
            <w:r>
              <w:rPr>
                <w:sz w:val="24"/>
                <w:szCs w:val="24"/>
              </w:rPr>
              <w:t xml:space="preserve"> </w:t>
            </w:r>
            <w:r w:rsidRPr="007A7EB2">
              <w:rPr>
                <w:sz w:val="24"/>
                <w:szCs w:val="24"/>
              </w:rPr>
              <w:t>– у разі подання заяви про державну реєстрацію у паперовій формі.</w:t>
            </w:r>
          </w:p>
          <w:p w:rsidR="004249AA" w:rsidRPr="007A7EB2" w:rsidRDefault="004249AA" w:rsidP="001503F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249AA" w:rsidRPr="007A7EB2" w:rsidRDefault="004249AA" w:rsidP="00376E40">
      <w:pPr>
        <w:ind w:left="-284"/>
        <w:rPr>
          <w:sz w:val="6"/>
          <w:szCs w:val="6"/>
        </w:rPr>
      </w:pPr>
      <w:bookmarkStart w:id="18" w:name="n43"/>
      <w:bookmarkEnd w:id="18"/>
      <w:r w:rsidRPr="007A7EB2">
        <w:rPr>
          <w:sz w:val="6"/>
          <w:szCs w:val="6"/>
        </w:rPr>
        <w:t>_______________________</w:t>
      </w:r>
    </w:p>
    <w:p w:rsidR="004249AA" w:rsidRPr="00B11341" w:rsidRDefault="004249AA" w:rsidP="00D4197E">
      <w:pPr>
        <w:rPr>
          <w:sz w:val="14"/>
          <w:szCs w:val="14"/>
        </w:rPr>
      </w:pP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4249AA" w:rsidRDefault="004249AA" w:rsidP="00376E40">
      <w:pPr>
        <w:ind w:left="-284"/>
        <w:rPr>
          <w:sz w:val="16"/>
          <w:szCs w:val="16"/>
        </w:rPr>
      </w:pPr>
    </w:p>
    <w:p w:rsidR="004249AA" w:rsidRPr="00C96BB3" w:rsidRDefault="004249AA" w:rsidP="00C96BB3">
      <w:pPr>
        <w:rPr>
          <w:sz w:val="2"/>
          <w:szCs w:val="2"/>
        </w:rPr>
      </w:pPr>
    </w:p>
    <w:sectPr w:rsidR="004249AA" w:rsidRPr="00C96BB3" w:rsidSect="004160EE">
      <w:headerReference w:type="default" r:id="rId78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9F6" w:rsidRDefault="005909F6">
      <w:r>
        <w:separator/>
      </w:r>
    </w:p>
  </w:endnote>
  <w:endnote w:type="continuationSeparator" w:id="1">
    <w:p w:rsidR="005909F6" w:rsidRDefault="0059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9F6" w:rsidRDefault="005909F6">
      <w:r>
        <w:separator/>
      </w:r>
    </w:p>
  </w:footnote>
  <w:footnote w:type="continuationSeparator" w:id="1">
    <w:p w:rsidR="005909F6" w:rsidRDefault="00590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AA" w:rsidRPr="009A2CE0" w:rsidRDefault="00F008D1">
    <w:pPr>
      <w:pStyle w:val="a4"/>
      <w:jc w:val="center"/>
      <w:rPr>
        <w:sz w:val="24"/>
        <w:szCs w:val="24"/>
      </w:rPr>
    </w:pPr>
    <w:r w:rsidRPr="009A2CE0">
      <w:rPr>
        <w:sz w:val="24"/>
        <w:szCs w:val="24"/>
      </w:rPr>
      <w:fldChar w:fldCharType="begin"/>
    </w:r>
    <w:r w:rsidR="004249AA" w:rsidRPr="009A2CE0">
      <w:rPr>
        <w:sz w:val="24"/>
        <w:szCs w:val="24"/>
      </w:rPr>
      <w:instrText>PAGE   \* MERGEFORMAT</w:instrText>
    </w:r>
    <w:r w:rsidRPr="009A2CE0">
      <w:rPr>
        <w:sz w:val="24"/>
        <w:szCs w:val="24"/>
      </w:rPr>
      <w:fldChar w:fldCharType="separate"/>
    </w:r>
    <w:r w:rsidR="004160EE" w:rsidRPr="004160EE">
      <w:rPr>
        <w:noProof/>
        <w:sz w:val="24"/>
        <w:szCs w:val="24"/>
        <w:lang w:val="ru-RU"/>
      </w:rPr>
      <w:t>10</w:t>
    </w:r>
    <w:r w:rsidRPr="009A2CE0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8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0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4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6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02" w:hanging="360"/>
      </w:pPr>
      <w:rPr>
        <w:rFonts w:ascii="Wingdings" w:hAnsi="Wingdings" w:cs="Wingdings" w:hint="default"/>
      </w:rPr>
    </w:lvl>
  </w:abstractNum>
  <w:abstractNum w:abstractNumId="1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8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0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4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6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0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75A3"/>
    <w:rsid w:val="00010AF8"/>
    <w:rsid w:val="00037904"/>
    <w:rsid w:val="000605BE"/>
    <w:rsid w:val="00061417"/>
    <w:rsid w:val="000719C9"/>
    <w:rsid w:val="00085371"/>
    <w:rsid w:val="000E1FD6"/>
    <w:rsid w:val="000E73D4"/>
    <w:rsid w:val="00114307"/>
    <w:rsid w:val="00127910"/>
    <w:rsid w:val="001503FF"/>
    <w:rsid w:val="00176342"/>
    <w:rsid w:val="001A5166"/>
    <w:rsid w:val="001B0349"/>
    <w:rsid w:val="001B63F1"/>
    <w:rsid w:val="001D5657"/>
    <w:rsid w:val="001E3348"/>
    <w:rsid w:val="002736D6"/>
    <w:rsid w:val="002A0118"/>
    <w:rsid w:val="002A134F"/>
    <w:rsid w:val="002C2DD2"/>
    <w:rsid w:val="002C2EB6"/>
    <w:rsid w:val="002D0E94"/>
    <w:rsid w:val="00323291"/>
    <w:rsid w:val="00376E40"/>
    <w:rsid w:val="00384C18"/>
    <w:rsid w:val="003E3844"/>
    <w:rsid w:val="003F3CDC"/>
    <w:rsid w:val="003F7864"/>
    <w:rsid w:val="003F7A19"/>
    <w:rsid w:val="00401EE7"/>
    <w:rsid w:val="00402F09"/>
    <w:rsid w:val="004160EE"/>
    <w:rsid w:val="004249AA"/>
    <w:rsid w:val="00444315"/>
    <w:rsid w:val="0045376C"/>
    <w:rsid w:val="00457B67"/>
    <w:rsid w:val="0046761A"/>
    <w:rsid w:val="00497481"/>
    <w:rsid w:val="004B4DB4"/>
    <w:rsid w:val="004D2381"/>
    <w:rsid w:val="00500682"/>
    <w:rsid w:val="005142AE"/>
    <w:rsid w:val="0052271C"/>
    <w:rsid w:val="00522DEF"/>
    <w:rsid w:val="005244FE"/>
    <w:rsid w:val="005403D3"/>
    <w:rsid w:val="00557895"/>
    <w:rsid w:val="00572BF4"/>
    <w:rsid w:val="005909F6"/>
    <w:rsid w:val="00592154"/>
    <w:rsid w:val="005C3456"/>
    <w:rsid w:val="005C4AA0"/>
    <w:rsid w:val="005D74FF"/>
    <w:rsid w:val="005E2150"/>
    <w:rsid w:val="00623D4B"/>
    <w:rsid w:val="006459B4"/>
    <w:rsid w:val="00656D1B"/>
    <w:rsid w:val="00662720"/>
    <w:rsid w:val="00681D9C"/>
    <w:rsid w:val="00690F3A"/>
    <w:rsid w:val="00690FCC"/>
    <w:rsid w:val="006A094D"/>
    <w:rsid w:val="006A705E"/>
    <w:rsid w:val="006C0BA7"/>
    <w:rsid w:val="006C574A"/>
    <w:rsid w:val="006C7641"/>
    <w:rsid w:val="006D4E37"/>
    <w:rsid w:val="006D640D"/>
    <w:rsid w:val="006D7D9B"/>
    <w:rsid w:val="006F47F5"/>
    <w:rsid w:val="007033B2"/>
    <w:rsid w:val="007474E9"/>
    <w:rsid w:val="0076702E"/>
    <w:rsid w:val="00791CD5"/>
    <w:rsid w:val="007A7EB2"/>
    <w:rsid w:val="007B4A2C"/>
    <w:rsid w:val="007F63CE"/>
    <w:rsid w:val="00805BC3"/>
    <w:rsid w:val="008160AF"/>
    <w:rsid w:val="00824963"/>
    <w:rsid w:val="00842E04"/>
    <w:rsid w:val="00861A85"/>
    <w:rsid w:val="00867334"/>
    <w:rsid w:val="00887ED8"/>
    <w:rsid w:val="008B145F"/>
    <w:rsid w:val="008B1659"/>
    <w:rsid w:val="008C3631"/>
    <w:rsid w:val="008E5F0C"/>
    <w:rsid w:val="00905E35"/>
    <w:rsid w:val="0091757A"/>
    <w:rsid w:val="00946CFE"/>
    <w:rsid w:val="009620EA"/>
    <w:rsid w:val="009834AD"/>
    <w:rsid w:val="009A2CE0"/>
    <w:rsid w:val="009C2D85"/>
    <w:rsid w:val="009C2E11"/>
    <w:rsid w:val="009E5D35"/>
    <w:rsid w:val="00A0582C"/>
    <w:rsid w:val="00A07DA4"/>
    <w:rsid w:val="00A13CE0"/>
    <w:rsid w:val="00A539AC"/>
    <w:rsid w:val="00A57AB0"/>
    <w:rsid w:val="00A65136"/>
    <w:rsid w:val="00A65923"/>
    <w:rsid w:val="00A8130E"/>
    <w:rsid w:val="00A8316E"/>
    <w:rsid w:val="00AA2D9B"/>
    <w:rsid w:val="00AC3A04"/>
    <w:rsid w:val="00AC4C12"/>
    <w:rsid w:val="00AE5866"/>
    <w:rsid w:val="00AE65F2"/>
    <w:rsid w:val="00AF3DCB"/>
    <w:rsid w:val="00B11341"/>
    <w:rsid w:val="00B22FA0"/>
    <w:rsid w:val="00B25C18"/>
    <w:rsid w:val="00B875F3"/>
    <w:rsid w:val="00B90398"/>
    <w:rsid w:val="00BA0008"/>
    <w:rsid w:val="00BB06FD"/>
    <w:rsid w:val="00BC1CBF"/>
    <w:rsid w:val="00BE0EB1"/>
    <w:rsid w:val="00C01B6C"/>
    <w:rsid w:val="00C43EFE"/>
    <w:rsid w:val="00C559BB"/>
    <w:rsid w:val="00C55CB5"/>
    <w:rsid w:val="00C62DE7"/>
    <w:rsid w:val="00C96BB3"/>
    <w:rsid w:val="00CD0DD2"/>
    <w:rsid w:val="00CD4973"/>
    <w:rsid w:val="00D034A1"/>
    <w:rsid w:val="00D04C2F"/>
    <w:rsid w:val="00D05399"/>
    <w:rsid w:val="00D122AF"/>
    <w:rsid w:val="00D4197E"/>
    <w:rsid w:val="00D607C9"/>
    <w:rsid w:val="00D62A9E"/>
    <w:rsid w:val="00D73D1F"/>
    <w:rsid w:val="00D85884"/>
    <w:rsid w:val="00D864D8"/>
    <w:rsid w:val="00DB121E"/>
    <w:rsid w:val="00DB1430"/>
    <w:rsid w:val="00DC2A9F"/>
    <w:rsid w:val="00DD003D"/>
    <w:rsid w:val="00DF462E"/>
    <w:rsid w:val="00E050AA"/>
    <w:rsid w:val="00E07554"/>
    <w:rsid w:val="00E46FC5"/>
    <w:rsid w:val="00E55BA5"/>
    <w:rsid w:val="00E757EE"/>
    <w:rsid w:val="00E83DC3"/>
    <w:rsid w:val="00E90FF2"/>
    <w:rsid w:val="00E9323A"/>
    <w:rsid w:val="00EA5598"/>
    <w:rsid w:val="00EB54E8"/>
    <w:rsid w:val="00EC0EBF"/>
    <w:rsid w:val="00F008D1"/>
    <w:rsid w:val="00F03830"/>
    <w:rsid w:val="00F03964"/>
    <w:rsid w:val="00F03E60"/>
    <w:rsid w:val="00F26CEC"/>
    <w:rsid w:val="00F27367"/>
    <w:rsid w:val="00F62147"/>
    <w:rsid w:val="00FC3466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1503FF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A2CE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A2CE0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rsid w:val="005E2150"/>
    <w:rPr>
      <w:color w:val="0000FF"/>
      <w:u w:val="single"/>
    </w:rPr>
  </w:style>
  <w:style w:type="character" w:styleId="aa">
    <w:name w:val="Strong"/>
    <w:basedOn w:val="a0"/>
    <w:uiPriority w:val="99"/>
    <w:qFormat/>
    <w:locked/>
    <w:rsid w:val="005E2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g.i.ua/js/compose/?id=6943995" TargetMode="External"/><Relationship Id="rId18" Type="http://schemas.openxmlformats.org/officeDocument/2006/relationships/hyperlink" Target="http://viza.kr.gov.ua/" TargetMode="External"/><Relationship Id="rId26" Type="http://schemas.openxmlformats.org/officeDocument/2006/relationships/hyperlink" Target="http://pavlogradmrada.dp.gov.ua/reehstracijjno-dozvilnijj-centr/informaciya-pro-reehstracijjno-dozvilnijj-viddil.html" TargetMode="External"/><Relationship Id="rId39" Type="http://schemas.openxmlformats.org/officeDocument/2006/relationships/hyperlink" Target="mailto:info@knrda.dp.gov.ua" TargetMode="External"/><Relationship Id="rId21" Type="http://schemas.openxmlformats.org/officeDocument/2006/relationships/hyperlink" Target="mailto:nikopol.admin@ukr.net" TargetMode="External"/><Relationship Id="rId34" Type="http://schemas.openxmlformats.org/officeDocument/2006/relationships/hyperlink" Target="http://ternrada.dp.ua/index.php?id=1898%20%20" TargetMode="External"/><Relationship Id="rId42" Type="http://schemas.openxmlformats.org/officeDocument/2006/relationships/hyperlink" Target="http://www.magd-rn.dp.gov.ua/" TargetMode="External"/><Relationship Id="rId47" Type="http://schemas.openxmlformats.org/officeDocument/2006/relationships/hyperlink" Target="mailto:info@petrrda.dp.gov.ua" TargetMode="External"/><Relationship Id="rId50" Type="http://schemas.openxmlformats.org/officeDocument/2006/relationships/hyperlink" Target="mailto:cnap85@ukr.net" TargetMode="External"/><Relationship Id="rId55" Type="http://schemas.openxmlformats.org/officeDocument/2006/relationships/hyperlink" Target="mailto:tsnapsinray@ukr.net" TargetMode="External"/><Relationship Id="rId63" Type="http://schemas.openxmlformats.org/officeDocument/2006/relationships/hyperlink" Target="mailto:tsar.alternatyva@gmail.com" TargetMode="External"/><Relationship Id="rId68" Type="http://schemas.openxmlformats.org/officeDocument/2006/relationships/hyperlink" Target="mailto:yr.cnap@ukr.net" TargetMode="External"/><Relationship Id="rId76" Type="http://schemas.openxmlformats.org/officeDocument/2006/relationships/hyperlink" Target="mailto:cnaptomselrad@gmail.com" TargetMode="External"/><Relationship Id="rId7" Type="http://schemas.openxmlformats.org/officeDocument/2006/relationships/hyperlink" Target="mailto:cnap.vilnogirsk@gmail.com" TargetMode="External"/><Relationship Id="rId71" Type="http://schemas.openxmlformats.org/officeDocument/2006/relationships/hyperlink" Target="mailto:cnap.mykol.ot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kam.gov.ua/tsnap" TargetMode="External"/><Relationship Id="rId29" Type="http://schemas.openxmlformats.org/officeDocument/2006/relationships/hyperlink" Target="mailto:cnap@pokrov-mr.gov.ua" TargetMode="External"/><Relationship Id="rId11" Type="http://schemas.openxmlformats.org/officeDocument/2006/relationships/hyperlink" Target="mailto:dnepr-cnap@ukr.net" TargetMode="External"/><Relationship Id="rId24" Type="http://schemas.openxmlformats.org/officeDocument/2006/relationships/hyperlink" Target="http://novomoskovsk-admcenter.dp.ua/" TargetMode="External"/><Relationship Id="rId32" Type="http://schemas.openxmlformats.org/officeDocument/2006/relationships/hyperlink" Target="http://sinrada.gov.ua/categories/centr-nadannja-administrativnih-poslug" TargetMode="External"/><Relationship Id="rId37" Type="http://schemas.openxmlformats.org/officeDocument/2006/relationships/hyperlink" Target="mailto:dozvil11@ukr.net" TargetMode="External"/><Relationship Id="rId40" Type="http://schemas.openxmlformats.org/officeDocument/2006/relationships/hyperlink" Target="http://www.krinich-rn.dp.gov.ua/" TargetMode="External"/><Relationship Id="rId45" Type="http://schemas.openxmlformats.org/officeDocument/2006/relationships/hyperlink" Target="mailto:cnap_novrda@i.ua" TargetMode="External"/><Relationship Id="rId53" Type="http://schemas.openxmlformats.org/officeDocument/2006/relationships/hyperlink" Target="mailto:info@pyatrda.dp.gov.ua" TargetMode="External"/><Relationship Id="rId58" Type="http://schemas.openxmlformats.org/officeDocument/2006/relationships/hyperlink" Target="http://www.solon-rn.dp.gov.ua/" TargetMode="External"/><Relationship Id="rId66" Type="http://schemas.openxmlformats.org/officeDocument/2006/relationships/hyperlink" Target="mailto:adm_dc_shiroke@ukr.net" TargetMode="External"/><Relationship Id="rId74" Type="http://schemas.openxmlformats.org/officeDocument/2006/relationships/hyperlink" Target="http://www.petropavlivska-srada.petrop-rn.dp.gov.ua/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tomak_ac@ukr.net" TargetMode="External"/><Relationship Id="rId10" Type="http://schemas.openxmlformats.org/officeDocument/2006/relationships/hyperlink" Target="http://cnap.dniprorada.gov.ua/" TargetMode="External"/><Relationship Id="rId19" Type="http://schemas.openxmlformats.org/officeDocument/2006/relationships/hyperlink" Target="mailto:mn-centr@i.ua" TargetMode="External"/><Relationship Id="rId31" Type="http://schemas.openxmlformats.org/officeDocument/2006/relationships/hyperlink" Target="mailto:cnapsin@ukr.net" TargetMode="External"/><Relationship Id="rId44" Type="http://schemas.openxmlformats.org/officeDocument/2006/relationships/hyperlink" Target="http://www.nikopol-rn.dp.gov.ua/" TargetMode="External"/><Relationship Id="rId52" Type="http://schemas.openxmlformats.org/officeDocument/2006/relationships/hyperlink" Target="mailto:d-adm@ukr.net" TargetMode="External"/><Relationship Id="rId60" Type="http://schemas.openxmlformats.org/officeDocument/2006/relationships/hyperlink" Target="http://www.sofiiv-rn.dp.gov.ua/" TargetMode="External"/><Relationship Id="rId65" Type="http://schemas.openxmlformats.org/officeDocument/2006/relationships/hyperlink" Target="http://www.tsarich-rn.dp.gov.ua/" TargetMode="External"/><Relationship Id="rId73" Type="http://schemas.openxmlformats.org/officeDocument/2006/relationships/hyperlink" Target="https://verbki.otg.dp.gov.ua/ua" TargetMode="Externa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nepr-cnap@ukr.net" TargetMode="External"/><Relationship Id="rId14" Type="http://schemas.openxmlformats.org/officeDocument/2006/relationships/hyperlink" Target="http://zhv.gov.ua/poslugi/" TargetMode="External"/><Relationship Id="rId22" Type="http://schemas.openxmlformats.org/officeDocument/2006/relationships/hyperlink" Target="http://www.nikopol-mrada.dp.gov.ua/vykonavchyi-komitet/viddily-ta-upravlinnia-nmr/viddil-tsentr-nadannia-administratyvnykh-posluh-m-nikopolia" TargetMode="External"/><Relationship Id="rId27" Type="http://schemas.openxmlformats.org/officeDocument/2006/relationships/hyperlink" Target="mailto:cnap.persh@gmail.com" TargetMode="External"/><Relationship Id="rId30" Type="http://schemas.openxmlformats.org/officeDocument/2006/relationships/hyperlink" Target="https://pkrv.dp.gov.ua/centr-nadannya-administratuvnuy-poslug-206" TargetMode="External"/><Relationship Id="rId35" Type="http://schemas.openxmlformats.org/officeDocument/2006/relationships/hyperlink" Target="mailto:cnap-dneprRDA@i.ua" TargetMode="External"/><Relationship Id="rId43" Type="http://schemas.openxmlformats.org/officeDocument/2006/relationships/hyperlink" Target="mailto:cnap_nikrda@ukr.net" TargetMode="External"/><Relationship Id="rId48" Type="http://schemas.openxmlformats.org/officeDocument/2006/relationships/hyperlink" Target="mailto:adm118@meta.ua" TargetMode="External"/><Relationship Id="rId56" Type="http://schemas.openxmlformats.org/officeDocument/2006/relationships/hyperlink" Target="http://www.sinel.dp.gov.ua/" TargetMode="External"/><Relationship Id="rId64" Type="http://schemas.openxmlformats.org/officeDocument/2006/relationships/hyperlink" Target="mailto:info@tsarrda.dp.gov.ua" TargetMode="External"/><Relationship Id="rId69" Type="http://schemas.openxmlformats.org/officeDocument/2006/relationships/hyperlink" Target="http://www.yuryev-rn.dp.gov.ua/" TargetMode="External"/><Relationship Id="rId77" Type="http://schemas.openxmlformats.org/officeDocument/2006/relationships/hyperlink" Target="http://www.tomakivka.otg.dp.gov.ua/" TargetMode="External"/><Relationship Id="rId8" Type="http://schemas.openxmlformats.org/officeDocument/2006/relationships/hyperlink" Target="http://vilnogirsk-rada.gov.ua/municipal_services_center/" TargetMode="External"/><Relationship Id="rId51" Type="http://schemas.openxmlformats.org/officeDocument/2006/relationships/hyperlink" Target="http://www.pokrov-rn.dp.gov.ua/" TargetMode="External"/><Relationship Id="rId72" Type="http://schemas.openxmlformats.org/officeDocument/2006/relationships/hyperlink" Target="https://mykolaivka.otg.dp.gov.ua/ua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nap.dniprorada.gov.ua/" TargetMode="External"/><Relationship Id="rId17" Type="http://schemas.openxmlformats.org/officeDocument/2006/relationships/hyperlink" Target="mailto:viza@kr.gov.ua" TargetMode="External"/><Relationship Id="rId25" Type="http://schemas.openxmlformats.org/officeDocument/2006/relationships/hyperlink" Target="mailto:pavladmin@meta.ua" TargetMode="External"/><Relationship Id="rId33" Type="http://schemas.openxmlformats.org/officeDocument/2006/relationships/hyperlink" Target="mailto:adm.poslugy.ternivka@gmail.com" TargetMode="External"/><Relationship Id="rId38" Type="http://schemas.openxmlformats.org/officeDocument/2006/relationships/hyperlink" Target="http://www.kriv-rn.dp.gov.ua/" TargetMode="External"/><Relationship Id="rId46" Type="http://schemas.openxmlformats.org/officeDocument/2006/relationships/hyperlink" Target="http://www.novomosk-rn.dp.gov.ua/" TargetMode="External"/><Relationship Id="rId59" Type="http://schemas.openxmlformats.org/officeDocument/2006/relationships/hyperlink" Target="mailto:sof_cnap@ukr.net" TargetMode="External"/><Relationship Id="rId67" Type="http://schemas.openxmlformats.org/officeDocument/2006/relationships/hyperlink" Target="http://www.shirok-rda.dp.gov.ua/" TargetMode="External"/><Relationship Id="rId20" Type="http://schemas.openxmlformats.org/officeDocument/2006/relationships/hyperlink" Target="https://marganets-rada.dp.ua/ua/vikonavchij-komitet/pidrozdily-vikonvchikh-organiv/tsentr-nadannya-administrativnikh-poslug/267-administrativni-poslugi" TargetMode="External"/><Relationship Id="rId41" Type="http://schemas.openxmlformats.org/officeDocument/2006/relationships/hyperlink" Target="mailto:tsnapmagrda@ukr.net" TargetMode="External"/><Relationship Id="rId54" Type="http://schemas.openxmlformats.org/officeDocument/2006/relationships/hyperlink" Target="http://www.pyatih-rn.dp.gov.ua/" TargetMode="External"/><Relationship Id="rId62" Type="http://schemas.openxmlformats.org/officeDocument/2006/relationships/hyperlink" Target="http://www.tomak.dp.gov.ua/" TargetMode="External"/><Relationship Id="rId70" Type="http://schemas.openxmlformats.org/officeDocument/2006/relationships/hyperlink" Target="mailto:cnapsolone@gmail.com" TargetMode="External"/><Relationship Id="rId75" Type="http://schemas.openxmlformats.org/officeDocument/2006/relationships/hyperlink" Target="https://bogdanivska.otg.dp.gov.ua/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mprp@dndz.gov.ua" TargetMode="External"/><Relationship Id="rId23" Type="http://schemas.openxmlformats.org/officeDocument/2006/relationships/hyperlink" Target="mailto:cnap_nmvk@ukr.net" TargetMode="External"/><Relationship Id="rId28" Type="http://schemas.openxmlformats.org/officeDocument/2006/relationships/hyperlink" Target="http://pershrada.gov.ua/index.php/cnap.html" TargetMode="External"/><Relationship Id="rId36" Type="http://schemas.openxmlformats.org/officeDocument/2006/relationships/hyperlink" Target="http://www.dnipr.dp.gov.ua/" TargetMode="External"/><Relationship Id="rId49" Type="http://schemas.openxmlformats.org/officeDocument/2006/relationships/hyperlink" Target="http://www.petrikiv-rn.dp.gov.ua/" TargetMode="External"/><Relationship Id="rId57" Type="http://schemas.openxmlformats.org/officeDocument/2006/relationships/hyperlink" Target="mailto:cnap.solone.d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18633</Words>
  <Characters>10622</Characters>
  <Application>Microsoft Office Word</Application>
  <DocSecurity>0</DocSecurity>
  <Lines>88</Lines>
  <Paragraphs>58</Paragraphs>
  <ScaleCrop>false</ScaleCrop>
  <Company/>
  <LinksUpToDate>false</LinksUpToDate>
  <CharactersWithSpaces>29197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555</cp:lastModifiedBy>
  <cp:revision>6</cp:revision>
  <cp:lastPrinted>2017-05-19T11:08:00Z</cp:lastPrinted>
  <dcterms:created xsi:type="dcterms:W3CDTF">2020-05-07T14:51:00Z</dcterms:created>
  <dcterms:modified xsi:type="dcterms:W3CDTF">2020-05-12T11:45:00Z</dcterms:modified>
</cp:coreProperties>
</file>