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88E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Результати голосування депутатів на черговій </w:t>
      </w:r>
      <w:r w:rsidR="00D73F0C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400A69">
        <w:rPr>
          <w:rFonts w:ascii="Times New Roman" w:hAnsi="Times New Roman" w:cs="Times New Roman"/>
          <w:b/>
          <w:sz w:val="28"/>
          <w:szCs w:val="28"/>
        </w:rPr>
        <w:t>І</w:t>
      </w:r>
      <w:r w:rsidR="0045680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7547CD">
        <w:rPr>
          <w:rFonts w:ascii="Times New Roman" w:hAnsi="Times New Roman" w:cs="Times New Roman"/>
          <w:b/>
          <w:sz w:val="28"/>
          <w:szCs w:val="28"/>
          <w:lang w:val="ru-RU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сесії</w:t>
      </w:r>
    </w:p>
    <w:p w:rsidR="00E717F3" w:rsidRPr="00821FB6" w:rsidRDefault="008A088E" w:rsidP="00821F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FB6">
        <w:rPr>
          <w:rFonts w:ascii="Times New Roman" w:hAnsi="Times New Roman" w:cs="Times New Roman"/>
          <w:b/>
          <w:sz w:val="28"/>
          <w:szCs w:val="28"/>
        </w:rPr>
        <w:t xml:space="preserve">Новомосковської міської ради </w:t>
      </w:r>
      <w:r w:rsidRPr="00821FB6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921C6A">
        <w:rPr>
          <w:rFonts w:ascii="Times New Roman" w:hAnsi="Times New Roman" w:cs="Times New Roman"/>
          <w:b/>
          <w:sz w:val="28"/>
          <w:szCs w:val="28"/>
        </w:rPr>
        <w:t>І</w:t>
      </w:r>
      <w:r w:rsidRPr="00821FB6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821FB6">
        <w:rPr>
          <w:rFonts w:ascii="Times New Roman" w:hAnsi="Times New Roman" w:cs="Times New Roman"/>
          <w:b/>
          <w:sz w:val="28"/>
          <w:szCs w:val="28"/>
        </w:rPr>
        <w:t>скликання</w:t>
      </w:r>
    </w:p>
    <w:tbl>
      <w:tblPr>
        <w:tblStyle w:val="a3"/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804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851"/>
      </w:tblGrid>
      <w:tr w:rsidR="0007587D" w:rsidRPr="008F44BE" w:rsidTr="00704B3A">
        <w:trPr>
          <w:cantSplit/>
          <w:trHeight w:val="2317"/>
          <w:tblHeader/>
        </w:trPr>
        <w:tc>
          <w:tcPr>
            <w:tcW w:w="567" w:type="dxa"/>
            <w:vAlign w:val="center"/>
          </w:tcPr>
          <w:p w:rsidR="0045680F" w:rsidRPr="00347B5B" w:rsidRDefault="0045680F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5680F" w:rsidRPr="00347B5B" w:rsidRDefault="0045680F" w:rsidP="00A057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п/</w:t>
            </w:r>
            <w:proofErr w:type="spellStart"/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804" w:type="dxa"/>
            <w:vAlign w:val="center"/>
          </w:tcPr>
          <w:p w:rsidR="0045680F" w:rsidRPr="00704B3A" w:rsidRDefault="0045680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Рєзнік С.О.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Арутюнов  В.Л.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Барсук М.О.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Бугайов О. М.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Вишневський Ю.В.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Єдаменко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В.М.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Заблуда В.М.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Земляний С.В.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Кардашов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О.В.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Кістриця С.С.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В.І.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Літвіщенко О.В.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Лєбєдєв  Р.Г.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Мазур А.В.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Мартиненко Д.С.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Матвієнко В.А.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Мирошниченко  О.А.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Олійник Т.О.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Підченко Т.В.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Полоса В.М.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Решетняк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Т.Ю.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Сопільняк А.І.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Стець Г.С.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Тільний С.В.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Фрейдін О.В.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Чуднівенць</w:t>
            </w:r>
            <w:proofErr w:type="spellEnd"/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А.С.</w:t>
            </w:r>
          </w:p>
        </w:tc>
        <w:tc>
          <w:tcPr>
            <w:tcW w:w="284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Шухман  М.М.</w:t>
            </w:r>
          </w:p>
        </w:tc>
        <w:tc>
          <w:tcPr>
            <w:tcW w:w="283" w:type="dxa"/>
            <w:textDirection w:val="btLr"/>
            <w:vAlign w:val="center"/>
          </w:tcPr>
          <w:p w:rsidR="0045680F" w:rsidRPr="00DD050E" w:rsidRDefault="0045680F" w:rsidP="0045680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Ялова І.В.</w:t>
            </w:r>
          </w:p>
        </w:tc>
        <w:tc>
          <w:tcPr>
            <w:tcW w:w="851" w:type="dxa"/>
            <w:textDirection w:val="btLr"/>
            <w:vAlign w:val="center"/>
          </w:tcPr>
          <w:p w:rsidR="0045680F" w:rsidRPr="008F44BE" w:rsidRDefault="0045680F" w:rsidP="008F44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44BE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Результати голосування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дострокове припинення повноважень депутата міської ради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Алєксєйченка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33284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412359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B3A">
              <w:rPr>
                <w:rFonts w:ascii="Times New Roman" w:eastAsiaTheme="minorHAnsi" w:hAnsi="Times New Roman"/>
                <w:sz w:val="24"/>
                <w:szCs w:val="24"/>
                <w:lang w:val="uk-UA"/>
              </w:rPr>
              <w:t>Про внесення змін до рішення міської ради від 24 грудня 2020 року № 19 «Про бюджет Новомосковської міської територіальної громади на 2021 рік».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Pr="00DD050E" w:rsidRDefault="00170BF9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Pr="00DD050E" w:rsidRDefault="00170BF9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Pr="00DD050E" w:rsidRDefault="00170BF9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8F44BE"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F44BE"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04B3A">
              <w:rPr>
                <w:rFonts w:ascii="Times New Roman" w:hAnsi="Times New Roman"/>
                <w:sz w:val="24"/>
                <w:szCs w:val="24"/>
              </w:rPr>
              <w:t xml:space="preserve">Про </w:t>
            </w:r>
            <w:proofErr w:type="spellStart"/>
            <w:r w:rsidRPr="00704B3A">
              <w:rPr>
                <w:rFonts w:ascii="Times New Roman" w:hAnsi="Times New Roman"/>
                <w:sz w:val="24"/>
                <w:szCs w:val="24"/>
              </w:rPr>
              <w:t>здійснення</w:t>
            </w:r>
            <w:proofErr w:type="spellEnd"/>
            <w:r w:rsidRPr="0070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/>
                <w:sz w:val="24"/>
                <w:szCs w:val="24"/>
              </w:rPr>
              <w:t>запозичення</w:t>
            </w:r>
            <w:proofErr w:type="spellEnd"/>
            <w:r w:rsidRPr="00704B3A">
              <w:rPr>
                <w:rFonts w:ascii="Times New Roman" w:hAnsi="Times New Roman"/>
                <w:sz w:val="24"/>
                <w:szCs w:val="24"/>
              </w:rPr>
              <w:t xml:space="preserve"> до бюджету </w:t>
            </w:r>
            <w:proofErr w:type="spellStart"/>
            <w:r w:rsidRPr="00704B3A">
              <w:rPr>
                <w:rFonts w:ascii="Times New Roman" w:hAnsi="Times New Roman"/>
                <w:sz w:val="24"/>
                <w:szCs w:val="24"/>
              </w:rPr>
              <w:t>Новомосковської</w:t>
            </w:r>
            <w:proofErr w:type="spellEnd"/>
            <w:r w:rsidRPr="0070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/>
                <w:sz w:val="24"/>
                <w:szCs w:val="24"/>
              </w:rPr>
              <w:t>міської</w:t>
            </w:r>
            <w:proofErr w:type="spellEnd"/>
            <w:r w:rsidRPr="0070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/>
                <w:sz w:val="24"/>
                <w:szCs w:val="24"/>
              </w:rPr>
              <w:t>територіальної</w:t>
            </w:r>
            <w:proofErr w:type="spellEnd"/>
            <w:r w:rsidRPr="00704B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/>
                <w:sz w:val="24"/>
                <w:szCs w:val="24"/>
              </w:rPr>
              <w:t>громади</w:t>
            </w:r>
            <w:proofErr w:type="spellEnd"/>
            <w:r w:rsidRPr="00704B3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Pr="00DD050E" w:rsidRDefault="00170BF9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Pr="00DD050E" w:rsidRDefault="00170BF9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Pr="00DD050E" w:rsidRDefault="00170BF9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виконання Програми соціально-економічного і культурного розвитку м. Новомосковська за 2020 рік.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a4"/>
              <w:tabs>
                <w:tab w:val="left" w:pos="1134"/>
              </w:tabs>
              <w:ind w:left="0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>Звіт</w:t>
            </w:r>
            <w:proofErr w:type="spellEnd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 xml:space="preserve"> про </w:t>
            </w:r>
            <w:proofErr w:type="spellStart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>здійснення</w:t>
            </w:r>
            <w:proofErr w:type="spellEnd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>державної</w:t>
            </w:r>
            <w:proofErr w:type="spellEnd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>регуляторної</w:t>
            </w:r>
            <w:proofErr w:type="spellEnd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>політики</w:t>
            </w:r>
            <w:proofErr w:type="spellEnd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 xml:space="preserve"> за 2020 </w:t>
            </w:r>
            <w:proofErr w:type="spellStart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>рік</w:t>
            </w:r>
            <w:proofErr w:type="spellEnd"/>
            <w:r w:rsidRPr="00704B3A">
              <w:rPr>
                <w:rFonts w:ascii="Times New Roman" w:eastAsiaTheme="majorEastAsia" w:hAnsi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організацію оренди комунальної власності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highlight w:val="white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м. Новомосковська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C6C4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D050E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Регламенту роботи комісії з питань конкурсного відбору виконавців робіт із землеустрою, оцінки земель та визначення виконавця земельних торгів на конкурентних засадах.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Pr="00DD050E" w:rsidRDefault="00170BF9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Pr="00DD050E" w:rsidRDefault="00170BF9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Pr="00DD050E" w:rsidRDefault="00170BF9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Проти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b/>
                <w:shd w:val="clear" w:color="auto" w:fill="FFFFFF"/>
              </w:rPr>
            </w:pPr>
            <w:r w:rsidRPr="00704B3A">
              <w:rPr>
                <w:highlight w:val="white"/>
              </w:rPr>
              <w:t xml:space="preserve">Про затвердження положень </w:t>
            </w:r>
            <w:r w:rsidRPr="00704B3A">
              <w:t xml:space="preserve">про </w:t>
            </w:r>
            <w:r w:rsidRPr="00704B3A">
              <w:rPr>
                <w:shd w:val="clear" w:color="auto" w:fill="FFFFFF"/>
              </w:rPr>
              <w:t>виконавчі органи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заключного звіту по «Програмі охорони, збереження та використання об’єктів культурної спадщини міста Новомосковська на 2016-2020 рр.»</w:t>
            </w:r>
            <w:r w:rsidRPr="00704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міської Цільової комплексної Програми розвитку фізичної культури та спорту в м. Новомосковську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на 2017-2021 роки.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Положення про Новомосковський міський центр фізичного здоров’я населення «Спорт для всіх» в новій редакції.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Статуту комунального позашкільного навчального закладу «Новомосковська комплексна дитячо-юнацька спортивна школа» в новій редакції.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Положення про призначення стипендії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для перспективних спортсменів міста.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b/>
              </w:rPr>
            </w:pPr>
            <w:r w:rsidRPr="00704B3A">
              <w:t>Про перейменування Новомосковського міського центру соціальних служб для сім`ї, дітей та молоді і затвердження Положення у новій редакції.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припинення шляхом ліквідації КОМУНАЛЬНОГО ЗАКЛАДУ «НОВОМОСКОВСЬКИЙ НАУКОВО-МЕТОДИЧНИЙ КАБІНЕТ».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прийняття обладнання для кабінетів хімії та біології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з субрахунку департаменту освіти і науки Дніпропетровської обласної державної адміністрації до комунальної власності територіальної громади м. Новомосковська.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внесення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змін до рішення Новомосковської міської ради від 27.09.2019 № 990 «</w:t>
            </w:r>
            <w:r w:rsidRPr="0070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 передачу майна, що знаходиться </w:t>
            </w:r>
            <w:r w:rsidRPr="00704B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балансі управління житлово-комунального господарства </w:t>
            </w:r>
            <w:r w:rsidRPr="00704B3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eastAsia="Calibri" w:hAnsi="Times New Roman" w:cs="Times New Roman"/>
                <w:sz w:val="24"/>
                <w:szCs w:val="24"/>
              </w:rPr>
              <w:t>та капітального будівництва Новомосковської міської ради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widowControl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передачу на баланс об’єкту «Реконструкція нежитлового приміщення під амбулаторію ЗПСМ за адресою: вул. Сучкова, 124, м. Новомосковськ, Дніпропетровська область»</w:t>
            </w:r>
            <w:r w:rsidRPr="00704B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передачу комунального нерухомого майна на баланс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КП «БЛАГОУСТРІЙ МІСТА»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передачу комунального майна на баланс КП «БЛАГОУСТРІЙ МІСТА» НОВОМОСКОВСЬКОЇ МІСЬКОЇ РАДИ.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250CA0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передачу оргтехніки, офісних меблів та іншого комунального майна на баланс КП «БЛАГОУСТРІЙ МІСТА» НОВОМОСКОВСЬКОЇ МІСЬКОЇ РАДИ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val="ru-RU" w:eastAsia="ru-RU"/>
              </w:rPr>
            </w:pPr>
            <w:r w:rsidRPr="00704B3A">
              <w:t xml:space="preserve">Про надання гр. Антипову Юрію Миколайовичу (ідентифікаційний номер) дозволу на розроблення проекту землеустрою щодо відведення земельної ділянки </w:t>
            </w:r>
            <w:r w:rsidRPr="00704B3A">
              <w:br/>
              <w:t>по пров. Ціолковського 11 АГК «Сатурн», гараж 6.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гр. Бондаренку Володимиру Сергійовичу (ідентифікаційний номер)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по вул. Солона 191.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Кас’яненку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Дмитру Анатолійовичу (ідентифікаційний номер)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по вул. Спаська 5Б.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гр. Козачині Галині Олексіївні (ідентифікаційний номер), гр. Олійник Тетяні Олександрівні (ідентифікаційний номер), гр. Козачині Денису Олександровичу (ідентифікаційний номер)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по вул. Межова 33.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 гол.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27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1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надання гр. Лобань Павлу Олексійовичу (ідентифікаційний номер) дозволу на розроблення проекту землеустрою щодо відведення земельної ділянки по вул. Чайковського, в районі житлових будинків 17-19, гараж 1.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FC5713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надання гр. Мартинюку Андрію Анатолійовичу (ідентифікаційний номер) дозволу на розроблення проекту землеустрою щодо відведення земельної ділянки </w:t>
            </w:r>
            <w:r w:rsidRPr="00704B3A">
              <w:br/>
              <w:t xml:space="preserve">по вул. Ковальова 29, автогаражний кооператив «Гудок», </w:t>
            </w:r>
            <w:r w:rsidRPr="00704B3A">
              <w:rPr>
                <w:lang w:val="ru-RU"/>
              </w:rPr>
              <w:br/>
            </w:r>
            <w:r w:rsidRPr="00704B3A">
              <w:t>гараж 108.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72EBF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Новомосковській міській раді (код ЄДРПОУ 34359199) дозволу на розроблення проекту землеустрою щодо відведення земельної ділянки 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Паланочна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 місті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8E71C7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Pr="00DD050E" w:rsidRDefault="003723BF" w:rsidP="00BA11C1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25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="008F44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8F44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гр. Ніколаєнку Володимиру Григоровичу (ідентифікаційний номер)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по вул. Українська 2, гараж 2Г.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надання гр. Рижковій Світлані Вікторівні (ідентифікаційний номер) дозволу на розроблення проекту землеустрою щодо відведення земельної ділянки по вул. Зоряна 131.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Ткалічу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Олегу Петровичу (ідентифікаційний номер) дозволу на розроблення проекту землеустрою щодо відведення земельної ділянки по площі Героїв 7А.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Дикову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Миколі Володимировичу (ідентифікаційний номер)в наданні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Заводська, в районі будинку 186.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512AA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гр. Клименку Сергію Олександровичу (ідентифікаційний номер) в наданні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вул. 195-ї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стрілкової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дивізії, в районі будинку № 4.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val="ru-RU" w:eastAsia="ru-RU"/>
              </w:rPr>
            </w:pPr>
            <w:r w:rsidRPr="00704B3A">
              <w:t xml:space="preserve">Про відмову гр. Парфіненко Марії Анатоліївні (ідентифікаційний номер) в наданні дозволу на розроблення проекту землеустрою щодо відведення земельної ділянки </w:t>
            </w:r>
            <w:r w:rsidRPr="00704B3A">
              <w:br/>
              <w:t>по вул. Академіка Жлуктенка 265.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гр. Савченку Максиму Михайловичу (ідентифікаційний номер) в наданні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пров. Кар’єрному, район земельної ділянки № 30.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відмову гр. Ткаченку Іллі Михайловичу (ідентифікаційний номер) в наданні дозволу на розроблення проекту землеустрою щодо відведення земельної ділянки по пров. Кар’єрному, з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 земельною ділянкою 36.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відмову гр. Чашка Ользі Юріївні (ідентифікаційний номер) в наданні дозволу на розроблення проекту землеустрою щодо відведення земельної ділянки по вул. Севастопольська 206.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38. Про відмову гр. Чумак Наталії Іларіонівні (ідентифікаційний номер) в наданні дозволу на розроблення проекту землеустрою щодо відведення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Решкутянська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76.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105B77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39.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>Про надання гр. Безрук Олександру Васильовичу (ідентифікаційний номер) дозволу на розроблення технічної документації із землеустрою щодо встановлення (відновлення) меж земельної ділянки в натурі (на місцевості) по площі Перемоги 8.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Новомосковському кооперативному коледжу економіки та права ім. С.В. Литвиненка Дніпропетровської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облспоживспілки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(код ЄДРПОУ 01788160) дозволу на розроблення технічної документації із землеустрою щодо встановлення (відновлення) меж земельної ділянки в натурі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(на місцевості) по вул. Гетьманська 18.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Гусейновій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Мехрібан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(ідентифікаційний номер) в наданні дозволу на розроблення технічної документації із землеустрою щодо встановлення (відновлення) меж земельної ділянки в натурі (на місцевості)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Паланочна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64-А.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Вербі Владиславі Вадимівні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Короленка 40.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надання згоди на відновлення меж земельної ділянки </w:t>
            </w:r>
            <w:r w:rsidRPr="00704B3A">
              <w:br/>
              <w:t xml:space="preserve">гр. Голубенко Марії Григорівні (ідентифікаційний номер) </w:t>
            </w:r>
            <w:r w:rsidRPr="00704B3A">
              <w:br/>
              <w:t>по вул. Підлісна 138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Губі Наталії Олексіївні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по вул. Підлісна 73.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6800AE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170BF9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val="ru-RU" w:eastAsia="ru-RU"/>
              </w:rPr>
            </w:pPr>
            <w:r w:rsidRPr="00704B3A">
              <w:t xml:space="preserve">Про надання згоди на відновлення меж земельної ділянки </w:t>
            </w:r>
            <w:r w:rsidR="00170BF9">
              <w:br/>
            </w:r>
            <w:r w:rsidRPr="00704B3A">
              <w:t>гр. Дерев’янко Лілії Володимирівні (ідентифікаційний номер) та гр. Пилипчуку Едуарду Валентиновичу (ідентифікаційний номер) по вул. В.Мельникова 2.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46.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Дроботу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Олександру Івановичу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по вул. Волгоградська 250.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Дудіній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Олені Миколаївні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пров. Аграрному 10.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Єрмоленко Аллі Вікторівні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30 років Перемоги 19.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Заднєвулиці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Григорію Івановичу (ідентифікаційний номер) 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Воронівська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16.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50.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гр. Зайцевій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Альоні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Олександрівні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Леваневського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67А.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надання згоди на відновлення меж земельної ділянки </w:t>
            </w:r>
            <w:r w:rsidRPr="00704B3A">
              <w:rPr>
                <w:lang w:val="ru-RU"/>
              </w:rPr>
              <w:br/>
            </w:r>
            <w:r w:rsidRPr="00704B3A">
              <w:t xml:space="preserve">гр. Ісаєву Анатолію Леонтійовичу (ідентифікаційний номер) </w:t>
            </w:r>
            <w:r w:rsidRPr="00704B3A">
              <w:br/>
              <w:t>по вул. Запорізька 29.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52.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Ковальовій Людмилі Леонідівні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Гастелло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48.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Копилову Дмитру Юрійовичу (ідентифікаційний номер)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В.Комарова 169.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br/>
              <w:t>гр. Кравченку Юрію Михайловичу (ідентифікаційний номер) по вул. І.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Ємельяненка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241.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Лісоволу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Костянтину Михайловичу (ідентифікаційний номер) та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Свідло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Валентині Петрівні (ідентифікаційний номер) по вул. Г.Павлова 11.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571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Нечипоренко Поліні Іванівні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2 Набережна 29.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6804" w:type="dxa"/>
            <w:vAlign w:val="center"/>
          </w:tcPr>
          <w:p w:rsidR="003723BF" w:rsidRPr="005719D3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надання згоди на відновлення меж земельної ділянки </w:t>
            </w:r>
            <w:r w:rsidRPr="005719D3">
              <w:rPr>
                <w:lang w:val="ru-RU"/>
              </w:rPr>
              <w:br/>
            </w:r>
            <w:r w:rsidRPr="00704B3A">
              <w:t xml:space="preserve">гр. Овчар Ользі Павлівні (ідентифікаційний номер) </w:t>
            </w:r>
            <w:r w:rsidRPr="005719D3">
              <w:br/>
            </w:r>
            <w:r w:rsidRPr="00704B3A">
              <w:t>по вул. Залізнична 30.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Парфіненко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Марії Анатоліївні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по вул. Академіка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Жлуктенка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265.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59.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Петренко Олені Леонідівні (ідентифікаційний номер),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Петренку Ігорю Володимировичу (ідентифікаційний номер), гр. Петренку Олексію Ігоровичу (ідентифікаційний номер), </w:t>
            </w:r>
            <w:r w:rsidRPr="00412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гр. Петренку Володимиру Ігоровичу (ідентифікаційний номер) по вул. А.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Джусова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17.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Полтавець Валерію Васильовичу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Севастопольська 180.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Румілову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Олександру Георгійовичу (ідентифікаційний номер) по вул. Спаська 19.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Салабай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Андрію Федоровичу (ідентифікаційний номер) </w:t>
            </w:r>
            <w:r w:rsidRPr="0041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пров. Плеханова 22.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6804" w:type="dxa"/>
            <w:vAlign w:val="center"/>
          </w:tcPr>
          <w:p w:rsidR="003723BF" w:rsidRPr="005719D3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надання згоди на відновлення меж земельної ділянки </w:t>
            </w:r>
            <w:r w:rsidRPr="005719D3">
              <w:rPr>
                <w:lang w:val="ru-RU"/>
              </w:rPr>
              <w:br/>
            </w:r>
            <w:r w:rsidRPr="00704B3A">
              <w:t xml:space="preserve">гр. Стадник Любові Миколаївні (ідентифікаційний номер) </w:t>
            </w:r>
            <w:r w:rsidRPr="005719D3">
              <w:br/>
            </w:r>
            <w:r w:rsidRPr="00704B3A">
              <w:t>по вул. Академіка Жлуктенка 447.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Таранець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Марії Данилівні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Самарська 11.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65.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Третяк Тамарі Миколаївні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пров. Путьовому 3.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гр. Чуднівець Олександру Миколайовичу (ідентифікаційний номер) по вул. Лугова 87.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Ярмоленку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Олександру Васильовичу (ідентифікаційний номер),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Ярмоленко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Любові Федорівні (ідентифікаційний номер) 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Новоселівська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в наданні згоди на відновлення меж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Рубашкіну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Єгору Олександровичу (ідентифікаційний номер) по пров.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Кущівський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в наданні згоди на відновлення меж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Юнгман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Євгенію Валерійовичу (ідентифікаційний номер) по пров.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Спаському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14.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надання земельної ділянки в приватну власність </w:t>
            </w:r>
            <w:r w:rsidRPr="005719D3">
              <w:br/>
            </w:r>
            <w:r w:rsidRPr="00704B3A">
              <w:t xml:space="preserve">гр. Аманжоловій Галині Іванівні (ідентифікаційний номер) </w:t>
            </w:r>
            <w:r w:rsidRPr="005719D3">
              <w:br/>
            </w:r>
            <w:r w:rsidRPr="00704B3A">
              <w:t>по вулиці Технікумівська 20.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3723BF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3723BF" w:rsidRPr="00347B5B" w:rsidRDefault="003723BF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6804" w:type="dxa"/>
            <w:vAlign w:val="center"/>
          </w:tcPr>
          <w:p w:rsidR="003723BF" w:rsidRPr="00704B3A" w:rsidRDefault="003723BF" w:rsidP="005719D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приватну власність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Балакірєвій Євгенії Вікторівні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Вузенька 56.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3723BF" w:rsidRDefault="003723BF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3723BF" w:rsidRPr="008F44BE" w:rsidRDefault="003723BF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приватну власність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Какуші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Надії Григорівні (ідентифікаційний номер) по вулиці Поштова 124.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приватну власність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Куликовій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Анжелі Валентинівні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вулиці Червоний Кут 77а.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приватну власність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Курисько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Тетяні Григорівні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Самарська 19.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приватну власність гр. Літун Наталії Василівні (ідентифікаційний номер) по вулиці Підлісна 172.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приватну власність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Норенку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Юрію Миколайовичу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Ю.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Голополосова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18.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приватну власність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Погосян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Людмилі Вікторівні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Робоча 28.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приватну власність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Сібєлєву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Едуарду Сергійовичу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Солона 24.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79.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затвердження проекту землеустрою щодо відведення земельної ділянки в приватну власність гр. Винник-Овсянніковій Юлії Павлівні (ідентифікаційний номер) </w:t>
            </w:r>
            <w:r w:rsidRPr="005719D3">
              <w:br/>
            </w:r>
            <w:r w:rsidRPr="00704B3A">
              <w:t>по вулиці Лугова 97.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приватну власність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Голеняєвій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Наталії Федорівні (ідентифікаційний номер) по вулиці І.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Ємельяненка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85.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приватну власність гр. Гриценку Сергію Вікторовичу (ідентифікаційний номер) по вулиці Весняна 28.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приватну власність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Єровенку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Сергію Геннадійовичу (ідентифікаційний номер) по вул. Ковальова 29,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автогаражний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«Гудок», гараж № 194.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приватну власність гр. Коцюбі Олександру Олександровичу (ідентифікаційний номер) по провулку Одеський 1.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приватну власність гр. Нестеренку Андрію Олександровичу (ідентифікаційний номер) по провулку Академіка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Жлуктенка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51.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приватну власність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Просянику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Анатолію Олександровичу (ідентифікаційний номер)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Севастопольська 2-А.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86.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>Про затвердження проекту землеустрою щодо відведення земельної ділянки в приватну власність гр. Резніченку Павлу Івановичу (ідентифікаційний номер) по вулиці І.Ємельяненка 73а.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приватну власність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Русиняк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Володимиру Івановичу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Заводська 40.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B5B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приватну власність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Фурсі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Інні Сергіївні (ідентифікаційний номер) по вулиці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Новоукраїнська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15.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Pr="00347B5B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гр. Ткачу Анатолію Григоровичу (ідентифікаційний номер) в затвердженні проекту землеустрою щодо відведення земельної ділянки у власність </w:t>
            </w:r>
            <w:r w:rsidRPr="004123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Шкільна 46.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постійне користування комунальному підприємству «Новомосковськ водоканал» (код ЄДРПОУ)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вулиці Велика Ковалівка, район будинку 8а в місті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постійне користування комунальному підприємству «Новомосковськ водоканал» (код ЄДРПОУ 36615515) по вулиці Гетьманська, район будинку 32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в місті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>Про затвердження проекту землеустрою щодо відведення земельної ділянки в постійне користування комунальному підприємству «Новомосковськ водоканал» (код ЄДРПОУ 36615515) по вулиці З.Бєлої, район будинку 1 в місті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постійне користування комунальному підприємству «Новомосковськ водоканал» (код ЄДРПОУ 36615515) по вулиці М.Головка, район будинку 28а в місті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затвердження проекту землеустрою щодо відведення земельної ділянки в постійне користування комунальному підприємству «Новомосковськтеплоенерго» (код ЄДРПОУ 03342190) по вулиці Сучкова 103а в місті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постійне користування комунальному підприємству «Новомосковськ водоканал» (код ЄДРПОУ 36615515) по вулиці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Паланочна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, район будинку 35 в місті Новомосковську.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користування на умовах оренди товариству з обмеженою відповідальністю «АЛЬФА СТАРК»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(код ЄДРПОУ 43250404) по вулиці Сучкова 68А.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користування на умовах оренди товариству з обмеженою відповідальністю «АЛЬФА СТАРК»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(код ЄДРПОУ 43250404) по вулиці Сучкова 196А.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проекту землеустрою щодо відведення земельної ділянки в користування на умовах оренди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Бібік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Альоні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Олексіївні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Спаська 5-В.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«ДНІПРОПЕТРОВСЬКИЙ МАШИНОБУДІВНИЙ ЗАВОД» (код ЄДРПОУ 36442278) по  вул. Сучкова 115/60.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val="ru-RU" w:eastAsia="ru-RU"/>
              </w:rPr>
            </w:pPr>
            <w:r w:rsidRPr="00704B3A">
              <w:t>Про надання земельної ділянки в користування на умовах оренди гр. Єфіменко Тетяні Іванівні (ідентифікаційний номер) по вул. З.Бєлої 2 з кадастровим номером 1211900000:03:007:0158.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Єфіменко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Тетяні Іванівні (ідентифікаційний номер) по вул. З.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Бєлої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2 з кадастровим номером 1211900000:03:007:0089.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Загоровській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Тетяні Петрівні (ідентифікаційний номер) по вулиці Українська 5 з кадастровим номером 1211900000:03:011:0037.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Загоровській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Тетяні Петрівні (ідентифікаційний номер) по вулиці Українська 5 з кадастровим номером 1211900000:03:011:0071.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 гр. Івченко Надії Іванівні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по вул. 195-ї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стрілкової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дивізії 6-Б.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гр. Лук’янову Едгару Володимировичу (ідентифікаційний номер) по вул. Північна 4а.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Парижняк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Володимиру Васильовичу (ідентифікаційний номер) по вул. Тургенєва 1 з кадастровим номером 1211900000:02:018:0030.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Парижняк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Володимиру Васильовичу (ідентифікаційний номер) по вул. Тургенєва 10 з кадастровим номером 1211900000:02:018:0073.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val="en-US" w:eastAsia="ru-RU"/>
              </w:rPr>
            </w:pPr>
            <w:r w:rsidRPr="00704B3A">
              <w:t>Про надання земельної ділянки в користування на умовах оренди гр. Пахомовій Яні Сергіївні (ідентифікаційний номер) по вул. Сучкова 38а.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товариству з обмеженою відповідальністю «СТАЛЬКОМ - ІНВЕСТ» (код ЄДРПОУ 39176786)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Сучкова 115/18.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надання земельної ділянки в користування на умовах оренди товариству з обмеженою відповідальністю «ЯЛАН ГРУП» (код ЄДРПОУ 43478706)  по вул. Сучкова 115/32.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земельної ділянки в користування на умовах оренди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Анатолію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Радіоновичу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(ідентифікаційний номер) по вул. М.Головка 7-а.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B64214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BA11C1" w:rsidRPr="00E5421D" w:rsidTr="00332842">
        <w:trPr>
          <w:cantSplit/>
          <w:trHeight w:val="1134"/>
        </w:trPr>
        <w:tc>
          <w:tcPr>
            <w:tcW w:w="567" w:type="dxa"/>
            <w:vAlign w:val="center"/>
          </w:tcPr>
          <w:p w:rsidR="00BA11C1" w:rsidRDefault="00BA11C1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112.</w:t>
            </w:r>
          </w:p>
        </w:tc>
        <w:tc>
          <w:tcPr>
            <w:tcW w:w="6804" w:type="dxa"/>
            <w:vAlign w:val="center"/>
          </w:tcPr>
          <w:p w:rsidR="00BA11C1" w:rsidRPr="00704B3A" w:rsidRDefault="00BA11C1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в наданні земельної ділянки в користування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на умовах оренди гр. Герман Ларисі Миколаївні (ідентифікаційний номер) по вулиці Г.Зелінського 11.</w:t>
            </w:r>
          </w:p>
        </w:tc>
        <w:tc>
          <w:tcPr>
            <w:tcW w:w="8789" w:type="dxa"/>
            <w:gridSpan w:val="29"/>
            <w:vAlign w:val="center"/>
          </w:tcPr>
          <w:p w:rsidR="00BA11C1" w:rsidRPr="008F44BE" w:rsidRDefault="00BA11C1" w:rsidP="008F44B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Знято з розгляду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6804" w:type="dxa"/>
            <w:vAlign w:val="center"/>
          </w:tcPr>
          <w:p w:rsidR="00170BF9" w:rsidRPr="005719D3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Адамяну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Акопу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Амаяковичу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Сучкова 196.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Базіну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Андрію Володимировичу(ідентифікаційний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Медведовському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Юрію Олександровичу (ідентифікаційний номер) по вул. Гетьманська 155-а.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Ганзенку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Юхиму Григоровичу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Нова 44-А.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116.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Джуліку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Володимиру Степановичу</w:t>
            </w:r>
            <w:r w:rsidRPr="00704B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(ідентифікаційний номер) по вул. Українська, між домами 9-11.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Задої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Ліні Олександрівні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Партизанська, в районі ж/б № 137.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val="en-US" w:eastAsia="ru-RU"/>
              </w:rPr>
            </w:pPr>
            <w:r w:rsidRPr="00704B3A">
              <w:t>Про поновлення договору оренди земельної ділянки товариству з обмеженою відповідальністю «Новодвір» (код ЄДРПОУ 43014086) по вул. Сучкова 66-Б.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119.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Мордасову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Володимиру Панасовичу(ідентифікаційний номер) гр. Олійник Ользі Олександрівні (ідентифікаційний номер)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Гетьманська 39а.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Приходьку Миколі Трохимовичу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Гетьманська, в районі ж/б № 11.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Прищип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Юлії Миколаївні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Гетьманська 19 з кадастровим номером 1211900000:03:011:0075.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Прищип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Юлії Миколаївні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Гетьманська 19 з кадастровим номером 1211900000:03:011:0231.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гр. Слободянюку Віктору Олексійовичу(ідентифікаційний номер) по вул. Сучкова 50-б з кадастровим номером 1211900000:03:007:0303.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Слободянюку Віктору Олексійовичу (ідентифікаційний номер) по вул.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Паланочна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15-А з кадастровим номером 1211900000:03:009:0355.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товариству з обмеженою відповідальністю науково - виробничому об’єднанню «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Нікос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» (код ЄДРПОУ 30740752)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по вулиці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Павлоградська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36-А.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126.</w:t>
            </w:r>
          </w:p>
        </w:tc>
        <w:tc>
          <w:tcPr>
            <w:tcW w:w="6804" w:type="dxa"/>
            <w:vAlign w:val="center"/>
          </w:tcPr>
          <w:p w:rsidR="00170BF9" w:rsidRPr="005719D3" w:rsidRDefault="00170BF9" w:rsidP="00704B3A">
            <w:pPr>
              <w:pStyle w:val="11"/>
              <w:ind w:firstLine="0"/>
              <w:jc w:val="left"/>
              <w:rPr>
                <w:rFonts w:eastAsiaTheme="minorEastAsia"/>
                <w:b/>
                <w:bCs w:val="0"/>
                <w:lang w:eastAsia="ru-RU"/>
              </w:rPr>
            </w:pPr>
            <w:r w:rsidRPr="00704B3A">
              <w:t xml:space="preserve">Про поновлення договору оренди земельної ділянки </w:t>
            </w:r>
            <w:r w:rsidRPr="005719D3">
              <w:rPr>
                <w:lang w:val="ru-RU"/>
              </w:rPr>
              <w:br/>
            </w:r>
            <w:r w:rsidRPr="00704B3A">
              <w:t xml:space="preserve">гр. Толстих Тетяні Володимирівні (ідентифікаційний номер) </w:t>
            </w:r>
            <w:r w:rsidRPr="005719D3">
              <w:br/>
            </w:r>
            <w:r w:rsidRPr="00704B3A">
              <w:t>по вул. Велика Ковалівка 1А.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поновлення договору оренди земельної ділянки гр. Хом’як Марії Андріївні (ідентифікаційний номер) гр. Хом’яку Віктору Сергійовичу (ідентифікаційний номер) по вул. Спаська 8б, приміщення 1.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Цокур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Людмилі Володимирівні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Сучкова 21-А  з кадастровим номером 1211900000:03:009:0284.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Чувакіну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Артему Вікторовичу(ідентифікаційний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Сучкова 15-Д з кадастровим номером 1211900000:03:009:0285.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Чувакіну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Артему Вікторовичу(ідентифікаційний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Сучкова 19-Б  з кадастровим номером 1211900000:03:009:0279.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гр. Шульзі Тетяні Іванівні (ідентифікаційний номер) по вул. 195-ї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стрілкової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дивізії 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Яковенко Світлані Миколаївні(ідентифікаційний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Ю.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Голополосова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– Глинки.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133.</w:t>
            </w:r>
          </w:p>
        </w:tc>
        <w:tc>
          <w:tcPr>
            <w:tcW w:w="6804" w:type="dxa"/>
            <w:vAlign w:val="center"/>
          </w:tcPr>
          <w:p w:rsidR="00170BF9" w:rsidRPr="005719D3" w:rsidRDefault="00170BF9" w:rsidP="00704B3A">
            <w:pPr>
              <w:pStyle w:val="11"/>
              <w:ind w:firstLine="0"/>
              <w:jc w:val="left"/>
              <w:rPr>
                <w:b/>
              </w:rPr>
            </w:pPr>
            <w:r w:rsidRPr="00704B3A">
              <w:t xml:space="preserve">Про поновлення договору оренди земельної ділянки </w:t>
            </w:r>
            <w:r w:rsidRPr="005719D3">
              <w:rPr>
                <w:lang w:val="ru-RU"/>
              </w:rPr>
              <w:br/>
            </w:r>
            <w:r w:rsidRPr="00704B3A">
              <w:t xml:space="preserve">гр. Дашкевичу Дмитру Івановичу (ідентифікаційний номер) </w:t>
            </w:r>
            <w:r w:rsidRPr="005719D3">
              <w:br/>
            </w:r>
            <w:r w:rsidRPr="00704B3A">
              <w:t>по пл. Героїв, в районі ж/б № 12- 14 з кадастровим номером 1211900000:03:009:0235.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поновлення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Дашкевич Оксані Миколаївні (ідентифікаційний номер)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по вул. Калнишевського, в районі ж/б № 5.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з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Бобухом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Володимиром Оврамовичем (ідентифікаційний номер) по вул. Шевченка 39а (АГК «Берізка»).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 гр. Волковим Валентином Анатолійовичем (ідентифікаційний номер) по вул. Гетьманська 32.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з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Зоренко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Анжелою Миколаївною (ідентифікаційний номер) по вул. 195-ї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стрілкової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дивізії 6-Б.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припинення договору оренди земельної ділянки з товариством з обмеженою відповідальністю «МЕТАЛ САМАРА» (код ЄДРПОУ 40088934) по вул. Північна 23-б.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припинення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з гр. Приймаком Олександром Миколайовичем (ідентифікаційний номер) по вул. Спаська 16В.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140.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відмову в припиненні договору оренди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з 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Бережнюком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Валерієм Олександровичем (ідентифікаційний номер) по вул. Сучкова 198.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pStyle w:val="11"/>
              <w:ind w:firstLine="0"/>
              <w:jc w:val="left"/>
              <w:rPr>
                <w:b/>
              </w:rPr>
            </w:pPr>
            <w:r w:rsidRPr="00704B3A">
              <w:t>Про надання згоди на поділ земельної ділянки комунальної власності та розроблення технічної документації із землеустрою щодо поділу та об’єднання земельних ділянок товариству з обмеженою відповідальністю «РЕНУС УТИЛІТА» (код ЄДРПОУ 36399233) (кадастровий номер 1211900000:02:002:0093).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142.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29.01.2021 р. </w:t>
            </w:r>
            <w:r w:rsidRPr="0041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№ 114 гр. Комарову Івану Івановичем (ідентифікаційний номер).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24.12.2020р. </w:t>
            </w:r>
            <w:r w:rsidRPr="0041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№ 52 акціонерному товариству «Інтерпайп Новомосковський трубний завод» (код ЄДРПОУ 05393139).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внесення змін до рішення міської ради від 24.12.2020р. </w:t>
            </w:r>
            <w:r w:rsidRPr="004123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№ 40 гр. Щербині Ларисі Федорівні (ідентифікаційний номер).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внесення змін до складу комісії по здійсненню самоврядного контрою за використанням та охороною земель територіальної громади м. Новомосковськ.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proofErr w:type="spellStart"/>
            <w:r w:rsidRPr="00203647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203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proofErr w:type="spellStart"/>
            <w:r w:rsidRPr="00203647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203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proofErr w:type="spellStart"/>
            <w:r w:rsidRPr="00203647">
              <w:rPr>
                <w:rFonts w:ascii="Times New Roman" w:hAnsi="Times New Roman" w:cs="Times New Roman"/>
                <w:b/>
                <w:sz w:val="20"/>
                <w:szCs w:val="20"/>
              </w:rPr>
              <w:t>Утр</w:t>
            </w:r>
            <w:proofErr w:type="spellEnd"/>
            <w:r w:rsidRPr="0020364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 - 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146.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Про скасування пункту 11 частини I рішення IІІ сесії VIІI скликання Новомосковської міської ради від 24.12.2020р. № 47 «Про поновлення договорів оренди земельних ділянок».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  <w:tr w:rsidR="00170BF9" w:rsidRPr="00E5421D" w:rsidTr="003723BF">
        <w:trPr>
          <w:cantSplit/>
          <w:trHeight w:val="1134"/>
        </w:trPr>
        <w:tc>
          <w:tcPr>
            <w:tcW w:w="567" w:type="dxa"/>
            <w:vAlign w:val="center"/>
          </w:tcPr>
          <w:p w:rsidR="00170BF9" w:rsidRDefault="00170BF9" w:rsidP="008E71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147.</w:t>
            </w:r>
          </w:p>
        </w:tc>
        <w:tc>
          <w:tcPr>
            <w:tcW w:w="6804" w:type="dxa"/>
            <w:vAlign w:val="center"/>
          </w:tcPr>
          <w:p w:rsidR="00170BF9" w:rsidRPr="00704B3A" w:rsidRDefault="00170BF9" w:rsidP="00704B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Про надання згоди на відновлення меж земельної ділянки </w:t>
            </w:r>
            <w:r w:rsidRPr="005719D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>Кривошеї</w:t>
            </w:r>
            <w:proofErr w:type="spellEnd"/>
            <w:r w:rsidRPr="00704B3A">
              <w:rPr>
                <w:rFonts w:ascii="Times New Roman" w:hAnsi="Times New Roman" w:cs="Times New Roman"/>
                <w:sz w:val="24"/>
                <w:szCs w:val="24"/>
              </w:rPr>
              <w:t xml:space="preserve"> Ганні Степанівні.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32842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412359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203647">
            <w:pPr>
              <w:ind w:left="113" w:right="113"/>
              <w:jc w:val="center"/>
            </w:pPr>
            <w:r w:rsidRPr="00452C5B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BA11C1">
            <w:pPr>
              <w:ind w:left="113" w:right="113"/>
              <w:jc w:val="center"/>
            </w:pPr>
            <w:r w:rsidRPr="00AD22D6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4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283" w:type="dxa"/>
            <w:textDirection w:val="btLr"/>
            <w:vAlign w:val="center"/>
          </w:tcPr>
          <w:p w:rsidR="00170BF9" w:rsidRDefault="00170BF9" w:rsidP="003723BF">
            <w:pPr>
              <w:ind w:left="113" w:right="113"/>
              <w:jc w:val="center"/>
            </w:pPr>
            <w:r w:rsidRPr="00CA1338">
              <w:rPr>
                <w:rFonts w:ascii="Times New Roman" w:hAnsi="Times New Roman" w:cs="Times New Roman"/>
                <w:b/>
                <w:sz w:val="20"/>
                <w:szCs w:val="20"/>
              </w:rPr>
              <w:t>За</w:t>
            </w:r>
          </w:p>
        </w:tc>
        <w:tc>
          <w:tcPr>
            <w:tcW w:w="851" w:type="dxa"/>
            <w:textDirection w:val="btLr"/>
            <w:vAlign w:val="center"/>
          </w:tcPr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За –  28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Проти - 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Утр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. - 0</w:t>
            </w:r>
          </w:p>
          <w:p w:rsidR="00170BF9" w:rsidRPr="008F44BE" w:rsidRDefault="00170BF9" w:rsidP="008F44BE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Не </w:t>
            </w:r>
            <w:proofErr w:type="spellStart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>гол.–</w:t>
            </w:r>
            <w:proofErr w:type="spellEnd"/>
            <w:r w:rsidRPr="008F44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0</w:t>
            </w:r>
          </w:p>
        </w:tc>
      </w:tr>
    </w:tbl>
    <w:p w:rsidR="008A088E" w:rsidRPr="007D48CF" w:rsidRDefault="008A088E" w:rsidP="0086721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A088E" w:rsidRPr="007D48CF" w:rsidSect="008A088E">
      <w:pgSz w:w="16838" w:h="11906" w:orient="landscape"/>
      <w:pgMar w:top="566" w:right="142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8D6"/>
    <w:rsid w:val="0000151A"/>
    <w:rsid w:val="00001BEF"/>
    <w:rsid w:val="00004326"/>
    <w:rsid w:val="0004169F"/>
    <w:rsid w:val="0007587D"/>
    <w:rsid w:val="000816CC"/>
    <w:rsid w:val="000A230B"/>
    <w:rsid w:val="000A4AC5"/>
    <w:rsid w:val="000A69BB"/>
    <w:rsid w:val="000E0B10"/>
    <w:rsid w:val="000E22FC"/>
    <w:rsid w:val="000E3F64"/>
    <w:rsid w:val="00120F81"/>
    <w:rsid w:val="00155DB9"/>
    <w:rsid w:val="00163C8E"/>
    <w:rsid w:val="00165C62"/>
    <w:rsid w:val="00170BF9"/>
    <w:rsid w:val="00175D17"/>
    <w:rsid w:val="00177239"/>
    <w:rsid w:val="001874B6"/>
    <w:rsid w:val="001A074D"/>
    <w:rsid w:val="001A3E07"/>
    <w:rsid w:val="001B3BA5"/>
    <w:rsid w:val="001E2F9B"/>
    <w:rsid w:val="001E6C06"/>
    <w:rsid w:val="001F47E3"/>
    <w:rsid w:val="00203647"/>
    <w:rsid w:val="00211269"/>
    <w:rsid w:val="0022140A"/>
    <w:rsid w:val="002509EE"/>
    <w:rsid w:val="00296264"/>
    <w:rsid w:val="002D13D5"/>
    <w:rsid w:val="00312ECB"/>
    <w:rsid w:val="00332842"/>
    <w:rsid w:val="00347B5B"/>
    <w:rsid w:val="00370734"/>
    <w:rsid w:val="003723BF"/>
    <w:rsid w:val="0038556C"/>
    <w:rsid w:val="00386C13"/>
    <w:rsid w:val="003B0D12"/>
    <w:rsid w:val="003B560C"/>
    <w:rsid w:val="003B6AA9"/>
    <w:rsid w:val="00400A69"/>
    <w:rsid w:val="00401410"/>
    <w:rsid w:val="004029A2"/>
    <w:rsid w:val="00403AE7"/>
    <w:rsid w:val="00412359"/>
    <w:rsid w:val="00425F69"/>
    <w:rsid w:val="00437CB6"/>
    <w:rsid w:val="0045680F"/>
    <w:rsid w:val="004600CD"/>
    <w:rsid w:val="00471A98"/>
    <w:rsid w:val="00476BB6"/>
    <w:rsid w:val="00491BBC"/>
    <w:rsid w:val="004963E7"/>
    <w:rsid w:val="004A302C"/>
    <w:rsid w:val="004A7548"/>
    <w:rsid w:val="004C2A2C"/>
    <w:rsid w:val="004D2AAF"/>
    <w:rsid w:val="005036B6"/>
    <w:rsid w:val="005062D5"/>
    <w:rsid w:val="00526A99"/>
    <w:rsid w:val="00533612"/>
    <w:rsid w:val="00541950"/>
    <w:rsid w:val="00553D6F"/>
    <w:rsid w:val="005579B2"/>
    <w:rsid w:val="0057060F"/>
    <w:rsid w:val="005719D3"/>
    <w:rsid w:val="005B3B81"/>
    <w:rsid w:val="005F3FEB"/>
    <w:rsid w:val="00615144"/>
    <w:rsid w:val="0062564D"/>
    <w:rsid w:val="006A6888"/>
    <w:rsid w:val="006B5A85"/>
    <w:rsid w:val="006C24A9"/>
    <w:rsid w:val="00704B3A"/>
    <w:rsid w:val="00710AD4"/>
    <w:rsid w:val="00743537"/>
    <w:rsid w:val="00743FE7"/>
    <w:rsid w:val="007454D5"/>
    <w:rsid w:val="00754781"/>
    <w:rsid w:val="007547CD"/>
    <w:rsid w:val="00755582"/>
    <w:rsid w:val="00771C87"/>
    <w:rsid w:val="00772B1E"/>
    <w:rsid w:val="00796FD8"/>
    <w:rsid w:val="007A0984"/>
    <w:rsid w:val="007B67A6"/>
    <w:rsid w:val="007C29DB"/>
    <w:rsid w:val="007D48CF"/>
    <w:rsid w:val="007D75F9"/>
    <w:rsid w:val="00821FB6"/>
    <w:rsid w:val="00862E13"/>
    <w:rsid w:val="0086721A"/>
    <w:rsid w:val="00884DDC"/>
    <w:rsid w:val="008958E5"/>
    <w:rsid w:val="008A088E"/>
    <w:rsid w:val="008A50C0"/>
    <w:rsid w:val="008D1FE9"/>
    <w:rsid w:val="008E71C7"/>
    <w:rsid w:val="008F44BE"/>
    <w:rsid w:val="009016C3"/>
    <w:rsid w:val="00901D70"/>
    <w:rsid w:val="00912D22"/>
    <w:rsid w:val="00921C6A"/>
    <w:rsid w:val="0095252E"/>
    <w:rsid w:val="00970A6E"/>
    <w:rsid w:val="009821CF"/>
    <w:rsid w:val="00994D9B"/>
    <w:rsid w:val="009B79C4"/>
    <w:rsid w:val="009D4639"/>
    <w:rsid w:val="009D4A32"/>
    <w:rsid w:val="009F1651"/>
    <w:rsid w:val="009F5ECA"/>
    <w:rsid w:val="009F6F01"/>
    <w:rsid w:val="00A05739"/>
    <w:rsid w:val="00A2190B"/>
    <w:rsid w:val="00A2258F"/>
    <w:rsid w:val="00A23DED"/>
    <w:rsid w:val="00A250BF"/>
    <w:rsid w:val="00A27F28"/>
    <w:rsid w:val="00A77292"/>
    <w:rsid w:val="00A86C15"/>
    <w:rsid w:val="00AB550E"/>
    <w:rsid w:val="00AD696A"/>
    <w:rsid w:val="00AE24F9"/>
    <w:rsid w:val="00AF3AF4"/>
    <w:rsid w:val="00B05D3C"/>
    <w:rsid w:val="00B31B33"/>
    <w:rsid w:val="00B35DE1"/>
    <w:rsid w:val="00B47B0C"/>
    <w:rsid w:val="00B51C65"/>
    <w:rsid w:val="00B527C5"/>
    <w:rsid w:val="00B52A19"/>
    <w:rsid w:val="00B53782"/>
    <w:rsid w:val="00B541B4"/>
    <w:rsid w:val="00B5791E"/>
    <w:rsid w:val="00B77B7F"/>
    <w:rsid w:val="00B87FDA"/>
    <w:rsid w:val="00B932DB"/>
    <w:rsid w:val="00B97548"/>
    <w:rsid w:val="00BA11C1"/>
    <w:rsid w:val="00BC17E5"/>
    <w:rsid w:val="00BC6917"/>
    <w:rsid w:val="00BF01FF"/>
    <w:rsid w:val="00C13BF3"/>
    <w:rsid w:val="00C20DEF"/>
    <w:rsid w:val="00C65001"/>
    <w:rsid w:val="00C802A8"/>
    <w:rsid w:val="00CB06DA"/>
    <w:rsid w:val="00CC3F56"/>
    <w:rsid w:val="00CC7045"/>
    <w:rsid w:val="00CD0A76"/>
    <w:rsid w:val="00CF7CBF"/>
    <w:rsid w:val="00D25018"/>
    <w:rsid w:val="00D31EBF"/>
    <w:rsid w:val="00D35C32"/>
    <w:rsid w:val="00D36BBB"/>
    <w:rsid w:val="00D73F0C"/>
    <w:rsid w:val="00D75494"/>
    <w:rsid w:val="00D94C83"/>
    <w:rsid w:val="00D95E1D"/>
    <w:rsid w:val="00DA2508"/>
    <w:rsid w:val="00DA6ECC"/>
    <w:rsid w:val="00DB50DD"/>
    <w:rsid w:val="00DD050E"/>
    <w:rsid w:val="00DE3A7C"/>
    <w:rsid w:val="00E04CCA"/>
    <w:rsid w:val="00E27873"/>
    <w:rsid w:val="00E438D6"/>
    <w:rsid w:val="00E5408F"/>
    <w:rsid w:val="00E5421D"/>
    <w:rsid w:val="00E57CBC"/>
    <w:rsid w:val="00E717F3"/>
    <w:rsid w:val="00E75C88"/>
    <w:rsid w:val="00EF17DB"/>
    <w:rsid w:val="00EF41A9"/>
    <w:rsid w:val="00EF5DBF"/>
    <w:rsid w:val="00F24936"/>
    <w:rsid w:val="00F30290"/>
    <w:rsid w:val="00F319CA"/>
    <w:rsid w:val="00F467F9"/>
    <w:rsid w:val="00F67488"/>
    <w:rsid w:val="00F83630"/>
    <w:rsid w:val="00FA0C5E"/>
    <w:rsid w:val="00FA0F2B"/>
    <w:rsid w:val="00FA6F70"/>
    <w:rsid w:val="00FC6C0E"/>
    <w:rsid w:val="00FF14B9"/>
    <w:rsid w:val="00FF5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B"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0A4A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08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467F9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1874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1874B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5">
    <w:name w:val="Subtle Emphasis"/>
    <w:basedOn w:val="a0"/>
    <w:uiPriority w:val="19"/>
    <w:qFormat/>
    <w:rsid w:val="009F1651"/>
    <w:rPr>
      <w:i/>
      <w:iCs/>
      <w:color w:val="808080" w:themeColor="text1" w:themeTint="7F"/>
    </w:rPr>
  </w:style>
  <w:style w:type="paragraph" w:styleId="2">
    <w:name w:val="Body Text 2"/>
    <w:basedOn w:val="a"/>
    <w:link w:val="20"/>
    <w:rsid w:val="00553D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rsid w:val="00553D6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6">
    <w:name w:val="Emphasis"/>
    <w:uiPriority w:val="20"/>
    <w:qFormat/>
    <w:rsid w:val="00553D6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0A4A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7">
    <w:name w:val="TOC Heading"/>
    <w:basedOn w:val="1"/>
    <w:next w:val="a"/>
    <w:uiPriority w:val="39"/>
    <w:semiHidden/>
    <w:unhideWhenUsed/>
    <w:qFormat/>
    <w:rsid w:val="000A4AC5"/>
    <w:pPr>
      <w:outlineLvl w:val="9"/>
    </w:pPr>
    <w:rPr>
      <w:lang w:val="ru-RU" w:eastAsia="ru-RU"/>
    </w:rPr>
  </w:style>
  <w:style w:type="paragraph" w:styleId="11">
    <w:name w:val="toc 1"/>
    <w:basedOn w:val="a"/>
    <w:next w:val="a"/>
    <w:autoRedefine/>
    <w:uiPriority w:val="39"/>
    <w:unhideWhenUsed/>
    <w:rsid w:val="000A4AC5"/>
    <w:pPr>
      <w:tabs>
        <w:tab w:val="right" w:leader="dot" w:pos="9345"/>
      </w:tabs>
      <w:spacing w:after="0" w:line="240" w:lineRule="auto"/>
      <w:ind w:firstLine="709"/>
      <w:jc w:val="both"/>
    </w:pPr>
    <w:rPr>
      <w:rFonts w:ascii="Times New Roman" w:hAnsi="Times New Roman" w:cs="Times New Roman"/>
      <w:bCs/>
      <w:noProof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0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7B486-D188-4ABD-8827-ADA596781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23</Pages>
  <Words>6537</Words>
  <Characters>37265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User_V</dc:creator>
  <cp:lastModifiedBy>Пользователь Windows</cp:lastModifiedBy>
  <cp:revision>9</cp:revision>
  <dcterms:created xsi:type="dcterms:W3CDTF">2021-03-30T09:40:00Z</dcterms:created>
  <dcterms:modified xsi:type="dcterms:W3CDTF">2021-03-30T12:19:00Z</dcterms:modified>
</cp:coreProperties>
</file>